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MyCat集群安装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什么是mycat</w:t>
      </w:r>
    </w:p>
    <w:p/>
    <w:p>
      <w:r>
        <w:drawing>
          <wp:inline distT="0" distB="0" distL="114300" distR="114300">
            <wp:extent cx="3687445" cy="1706245"/>
            <wp:effectExtent l="0" t="0" r="635" b="63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它解决了哪些问题呢？</w:t>
      </w:r>
    </w:p>
    <w:p>
      <w:pPr>
        <w:numPr>
          <w:ilvl w:val="0"/>
          <w:numId w:val="1"/>
        </w:numPr>
      </w:pPr>
      <w:r>
        <w:t>连接过多问题，可以通过MyCat统一管理所有的数据源，更灵活的支持客户端水平扩展，通过mycat统一管理连接池连接数量</w:t>
      </w:r>
    </w:p>
    <w:p>
      <w:pPr>
        <w:numPr>
          <w:ilvl w:val="0"/>
          <w:numId w:val="1"/>
        </w:numPr>
      </w:pPr>
      <w:r>
        <w:t>独创的ER关系分片，解决E-R分片难处理问题，存在关联关系的父子表在数据插入的过程中，子表会被MyCat路由到其相关父表记录的节点上，从而父子表的Join查询可以下推到各个数据库节点上完成，这是最高效的跨节点Join处理技术，也是MyCat首创。</w:t>
      </w:r>
    </w:p>
    <w:p>
      <w:pPr>
        <w:numPr>
          <w:ilvl w:val="0"/>
          <w:numId w:val="1"/>
        </w:numPr>
      </w:pPr>
      <w:r>
        <w:t>采用全局分片技术，每个节点同时并发插入和更新数据，每个节点都可以读取数据，提升读性能的同时，也解决跨节点Join的效率。</w:t>
      </w:r>
    </w:p>
    <w:p>
      <w:pPr>
        <w:numPr>
          <w:ilvl w:val="0"/>
          <w:numId w:val="1"/>
        </w:numPr>
      </w:pPr>
      <w:r>
        <w:t>通过人工智能的catlet支持跨分片复杂SQL实现以及存储过程支持等。</w:t>
      </w:r>
    </w:p>
    <w:p>
      <w:pPr>
        <w:shd w:val="clear" w:fill="BEBEBE" w:themeFill="background1" w:themeFillShade="BF"/>
      </w:pPr>
      <w:r>
        <w:t>MyCat技术原理中最重要的一个动词是“拦截”，它拦截了用户发送过来的SQL语句，首先对SQL语句做了一些特定的分析：如分片分析、路由分析、读写分离分析、缓存分析等，然后将此SQL发往后端的真实数据库，并将返回的结果做适当的处理，最终再返回给用户。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09620" cy="1962785"/>
            <wp:effectExtent l="0" t="0" r="12700" b="317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196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402330" cy="1484630"/>
            <wp:effectExtent l="0" t="0" r="1143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Mycat主要作用：</w:t>
      </w:r>
    </w:p>
    <w:p>
      <w:r>
        <w:drawing>
          <wp:inline distT="0" distB="0" distL="114300" distR="114300">
            <wp:extent cx="3342005" cy="1672590"/>
            <wp:effectExtent l="0" t="0" r="1079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08680" cy="1341755"/>
            <wp:effectExtent l="0" t="0" r="508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3760" cy="1757680"/>
            <wp:effectExtent l="0" t="0" r="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9955" cy="1460500"/>
            <wp:effectExtent l="0" t="0" r="9525" b="254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将不同的数据表（User表、Order表、Pay表）拆分为不同的数据库（User库、Order库、Pay库）</w:t>
      </w:r>
    </w:p>
    <w:p>
      <w:r>
        <w:drawing>
          <wp:inline distT="0" distB="0" distL="114300" distR="114300">
            <wp:extent cx="3368040" cy="15544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4095" cy="1312545"/>
            <wp:effectExtent l="0" t="0" r="12065" b="1333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131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将一个的User数据库中的User拆分为表结构相同而数据不同的表（User01库中的User表、User02库中的User表、User03库中的User表）分别放到不同的数据库中</w:t>
      </w:r>
    </w:p>
    <w:p>
      <w:pPr>
        <w:ind w:firstLine="420" w:firstLineChars="0"/>
        <w:rPr>
          <w:rFonts w:hint="eastAsia"/>
          <w:b/>
          <w:bCs/>
          <w:color w:val="0000FF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3003550" cy="1292225"/>
            <wp:effectExtent l="0" t="0" r="13970" b="317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分库分表目前流行的方案</w:t>
      </w:r>
      <w:r>
        <w:rPr>
          <w:rFonts w:hint="eastAsia"/>
          <w:lang w:val="en-US" w:eastAsia="zh-CN"/>
        </w:rPr>
        <w:t>常见</w:t>
      </w:r>
      <w:r>
        <w:t>有两种：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方案一</w:t>
      </w:r>
      <w:r>
        <w:t>：基于</w:t>
      </w:r>
      <w:r>
        <w:rPr>
          <w:rStyle w:val="12"/>
        </w:rPr>
        <w:t>应用层</w:t>
      </w:r>
      <w:r>
        <w:t>的分片，即应用层代码直接完成分片逻辑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方案二</w:t>
      </w:r>
      <w:r>
        <w:t>：基于</w:t>
      </w:r>
      <w:r>
        <w:rPr>
          <w:rStyle w:val="12"/>
        </w:rPr>
        <w:t>代理层</w:t>
      </w:r>
      <w:r>
        <w:t>的分片，即在应用代码和底层数据库中间添加一层代理层，而分片的路由规则则由代理层来进行处理</w:t>
      </w:r>
    </w:p>
    <w:p>
      <w:pPr>
        <w:rPr>
          <w:rFonts w:hint="eastAsia"/>
          <w:lang w:val="en-US" w:eastAsia="zh-CN"/>
        </w:rPr>
      </w:pPr>
      <w:r>
        <w:t>而MyCAT框架就属于第二种方案的代表作品。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Mycat应用场景：</w:t>
      </w:r>
    </w:p>
    <w:p>
      <w:r>
        <w:drawing>
          <wp:inline distT="0" distB="0" distL="114300" distR="114300">
            <wp:extent cx="2894965" cy="1307465"/>
            <wp:effectExtent l="0" t="0" r="63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130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Mycat的限制：</w:t>
      </w:r>
    </w:p>
    <w:p>
      <w:r>
        <w:drawing>
          <wp:inline distT="0" distB="0" distL="114300" distR="114300">
            <wp:extent cx="3159125" cy="1489710"/>
            <wp:effectExtent l="0" t="0" r="10795" b="381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48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解决跨分片的关联问题可以使用</w:t>
      </w:r>
      <w:r>
        <w:rPr>
          <w:rFonts w:hint="eastAsia"/>
          <w:b/>
          <w:bCs/>
          <w:color w:val="FF0000"/>
          <w:lang w:val="en-US" w:eastAsia="zh-CN"/>
        </w:rPr>
        <w:t>全局表</w:t>
      </w:r>
      <w:r>
        <w:rPr>
          <w:rFonts w:hint="eastAsia"/>
          <w:lang w:val="en-US" w:eastAsia="zh-CN"/>
        </w:rPr>
        <w:t>或者</w:t>
      </w:r>
      <w:r>
        <w:rPr>
          <w:rFonts w:hint="eastAsia"/>
          <w:b/>
          <w:bCs/>
          <w:color w:val="FF0000"/>
          <w:lang w:val="en-US" w:eastAsia="zh-CN"/>
        </w:rPr>
        <w:t>ER分区表</w:t>
      </w:r>
      <w:r>
        <w:rPr>
          <w:rFonts w:hint="eastAsia"/>
          <w:lang w:val="en-US" w:eastAsia="zh-CN"/>
        </w:rPr>
        <w:t>，使得表的关联操作在同一个分片中。</w:t>
      </w:r>
    </w:p>
    <w:p>
      <w:r>
        <w:drawing>
          <wp:inline distT="0" distB="0" distL="114300" distR="114300">
            <wp:extent cx="3564255" cy="1855470"/>
            <wp:effectExtent l="0" t="0" r="1905" b="381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8920" cy="2080895"/>
            <wp:effectExtent l="0" t="0" r="10160" b="698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208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Mycat基础: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28900" cy="144018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9690" cy="1594485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Mycat关键特性：</w:t>
      </w:r>
    </w:p>
    <w:p>
      <w:r>
        <w:drawing>
          <wp:inline distT="0" distB="0" distL="114300" distR="114300">
            <wp:extent cx="1981835" cy="1943100"/>
            <wp:effectExtent l="0" t="0" r="1460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Arial" w:cs="Arial"/>
          <w:i w:val="0"/>
          <w:caps w:val="0"/>
          <w:color w:val="333333"/>
          <w:spacing w:val="0"/>
          <w:sz w:val="19"/>
          <w:szCs w:val="19"/>
        </w:rPr>
      </w:pPr>
    </w:p>
    <w:p>
      <w:pPr>
        <w:rPr>
          <w:rFonts w:ascii="Arial" w:hAnsi="Arial" w:eastAsia="Arial" w:cs="Arial"/>
          <w:i w:val="0"/>
          <w:caps w:val="0"/>
          <w:color w:val="333333"/>
          <w:spacing w:val="0"/>
          <w:sz w:val="19"/>
          <w:szCs w:val="19"/>
        </w:rPr>
      </w:pPr>
      <w:r>
        <w:drawing>
          <wp:inline distT="0" distB="0" distL="114300" distR="114300">
            <wp:extent cx="2338070" cy="1143635"/>
            <wp:effectExtent l="0" t="0" r="8890" b="1460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Mycat安装：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77540" cy="2374900"/>
            <wp:effectExtent l="0" t="0" r="7620" b="25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5345" cy="140208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系统准备：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Centos 6.4 mini  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用户名：root 密码：hadoop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Ip：{ 192.168.199.210，192.168.199.211，192.168.199.212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Jdk1.7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Mycat1.6.5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5.7 用户和密码：root/hadoop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安装jdk1.7：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Mycat是java开发的，所以需要依赖jdk运行环境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java-1.7.0-openjdk</w:t>
      </w:r>
    </w:p>
    <w:p>
      <w:r>
        <w:drawing>
          <wp:inline distT="0" distB="0" distL="114300" distR="114300">
            <wp:extent cx="3707130" cy="1802130"/>
            <wp:effectExtent l="0" t="0" r="1143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180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查看jdk版本：</w:t>
      </w: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lang w:val="en-US" w:eastAsia="zh-CN"/>
        </w:rPr>
        <w:t>[root@mysql-m keepalived]#</w:t>
      </w:r>
      <w:r>
        <w:rPr>
          <w:rFonts w:hint="eastAsia"/>
          <w:b/>
          <w:bCs/>
          <w:color w:val="0000FF"/>
          <w:lang w:val="en-US" w:eastAsia="zh-CN"/>
        </w:rPr>
        <w:t xml:space="preserve"> rpm -qa |grep java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tzdata-java-2018g-1.el6.noarch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java-1.7.0-openjdk-1.7.0.201-2.6.16.0.el6_10.x86_64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[root@mysql-m keepalived]#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卸载java：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rpm -e --nodeps tzdata-java-2018g-1.el6.noarch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rpm -e --nodeps java-1.7.0-openjdk-1.7.0.201-2.6.16.0.el6_10.x86_64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下载mycat：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地址：http://dl.mycat.io/1.6.5/</w:t>
      </w:r>
    </w:p>
    <w:p>
      <w:r>
        <w:drawing>
          <wp:inline distT="0" distB="0" distL="114300" distR="114300">
            <wp:extent cx="3642995" cy="1703705"/>
            <wp:effectExtent l="0" t="0" r="1460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"http://dl.mycat.io/1.6.5/Mycat-server-1.6.5-release-20180122220033-linux.tar.gz"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http://dl.mycat.io/1.6.5/Mycat-server-1.6.5-release-20180122220033-linux.tar.gz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Style w:val="14"/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解压：tar -zxvf </w:t>
      </w:r>
      <w:r>
        <w:rPr>
          <w:rStyle w:val="14"/>
          <w:rFonts w:hint="eastAsia"/>
          <w:lang w:val="en-US" w:eastAsia="zh-CN"/>
        </w:rPr>
        <w:t>Mycat-server-1.6.5-release-20180122220033-linux.tar.gz</w:t>
      </w:r>
    </w:p>
    <w:p>
      <w:pPr>
        <w:rPr>
          <w:rStyle w:val="14"/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000000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000000"/>
          <w:tblLayout w:type="fixed"/>
        </w:tblPrEx>
        <w:tc>
          <w:tcPr>
            <w:tcW w:w="8522" w:type="dxa"/>
            <w:shd w:val="clear" w:color="auto" w:fill="000000"/>
          </w:tcPr>
          <w:p>
            <w:r>
              <w:rPr>
                <w:rFonts w:hint="default"/>
              </w:rPr>
              <w:t>目录说明见下表所示：</w:t>
            </w:r>
          </w:p>
          <w:p>
            <w:r>
              <w:t>--bin  启动目录</w:t>
            </w:r>
          </w:p>
          <w:p>
            <w:r>
              <w:t>--conf 配置文件存放配置文件：      </w:t>
            </w:r>
          </w:p>
          <w:p>
            <w:r>
              <w:t>--server.xml：是Mycat服务器参数调整和用户授权的配置文件。      </w:t>
            </w:r>
          </w:p>
          <w:p>
            <w:r>
              <w:t>--schema.xml：是逻辑库定义和表以及分片定义的配置文件。      </w:t>
            </w:r>
          </w:p>
          <w:p>
            <w:r>
              <w:t>--rule.xml：  是分片规则的配置文件，分片规则的具体一些参数信息单独存放为文件，也在这个目录下，配置文件修改需要重启MyCAT。      </w:t>
            </w:r>
          </w:p>
          <w:p>
            <w:r>
              <w:t>--log4j.xml： 日志存放在logs/log中，每天一个文件，日志的配置是在conf/log4j.xml中，根据自己的需要可以调整输出级别为debug</w:t>
            </w:r>
          </w:p>
          <w:p>
            <w:r>
              <w:tab/>
            </w:r>
            <w:r>
              <w:t>debug级别下，会输出更多的信息，方便排查问题。      </w:t>
            </w:r>
          </w:p>
          <w:p>
            <w:r>
              <w:t>--autopartition-long.txt,partition-hash-int.txt,sequence_conf.properties，</w:t>
            </w:r>
          </w:p>
          <w:p>
            <w:r>
              <w:tab/>
            </w:r>
            <w:r>
              <w:t xml:space="preserve"> sequence_db_conf.properties 分片相关的id分片规则配置文件      </w:t>
            </w:r>
          </w:p>
          <w:p>
            <w:r>
              <w:t>--lib</w:t>
            </w:r>
            <w:r>
              <w:tab/>
            </w:r>
            <w:r>
              <w:t xml:space="preserve">    MyCAT自身的jar包或依赖的jar包的存放目录。      </w:t>
            </w:r>
          </w:p>
          <w:p>
            <w:pPr>
              <w:rPr>
                <w:rStyle w:val="14"/>
                <w:rFonts w:hint="eastAsia"/>
                <w:vertAlign w:val="baseline"/>
                <w:lang w:val="en-US" w:eastAsia="zh-CN"/>
              </w:rPr>
            </w:pPr>
            <w:r>
              <w:t>--logs        MyCAT日志的存放目录。日志存放在logs/log中，每天一个文件</w:t>
            </w:r>
          </w:p>
        </w:tc>
      </w:tr>
    </w:tbl>
    <w:p>
      <w:pPr>
        <w:rPr>
          <w:rFonts w:hint="eastAsia"/>
          <w:i w:val="0"/>
          <w:caps w:val="0"/>
          <w:color w:val="000000"/>
          <w:spacing w:val="0"/>
          <w:sz w:val="16"/>
          <w:szCs w:val="16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创建用户：adduser mycat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用户设置密码（mycat）：sudo passwd mycat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移动到：mv mycat /usr/local/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修改权限：chown mycat:mycat -R mycat/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配置mycat环境变量：vi /etc/profile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JAVA_HOME=/usr/local/java/jdk1.7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MYCAT_HOME=/usr/local/mycat</w:t>
      </w:r>
    </w:p>
    <w:p>
      <w:pPr>
        <w:rPr>
          <w:rFonts w:hint="eastAsia"/>
          <w:lang w:val="en-US" w:eastAsia="zh-CN"/>
        </w:rPr>
      </w:pPr>
    </w:p>
    <w:p>
      <w:pPr>
        <w:rPr>
          <w:b/>
          <w:bCs/>
          <w:color w:val="00B050"/>
        </w:rPr>
      </w:pPr>
      <w:r>
        <w:rPr>
          <w:b/>
          <w:bCs/>
          <w:color w:val="00B050"/>
        </w:rPr>
        <w:t>//查看系统中文件的使用情况</w:t>
      </w:r>
    </w:p>
    <w:p>
      <w:r>
        <w:t>df -h</w:t>
      </w:r>
    </w:p>
    <w:p>
      <w:pPr>
        <w:rPr>
          <w:b/>
          <w:bCs/>
          <w:color w:val="00B050"/>
        </w:rPr>
      </w:pPr>
      <w:r>
        <w:rPr>
          <w:b/>
          <w:bCs/>
          <w:color w:val="00B050"/>
        </w:rPr>
        <w:t>//查看当前目录下各个文件及目录占用空间大小</w:t>
      </w:r>
    </w:p>
    <w:p>
      <w:pPr>
        <w:rPr>
          <w:rFonts w:hint="eastAsia"/>
          <w:lang w:val="en-US" w:eastAsia="zh-CN"/>
        </w:rPr>
      </w:pPr>
      <w:r>
        <w:t>du -sh *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启动mycat：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方式一：startup_noswarp.sh脚本方式</w:t>
      </w:r>
    </w:p>
    <w:p>
      <w:r>
        <w:drawing>
          <wp:inline distT="0" distB="0" distL="114300" distR="114300">
            <wp:extent cx="3204845" cy="696595"/>
            <wp:effectExtent l="0" t="0" r="1079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69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Linux下脚本启动：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$MYCAT_HOME/bin/startup_noswarp.sh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当内存不足时可以调整JAVA_OPTS=”-server -Xms1G -Xmx2G -XX:MaxPerSize=64M -XX:+AggressiveOpts -XX:MaxDirectMemorySize=2G”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查看启动状态：ps -ef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方式二：mycat 命令行方式</w:t>
      </w:r>
    </w:p>
    <w:p>
      <w:pPr>
        <w:pStyle w:val="10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Style w:val="14"/>
          <w:rFonts w:hint="eastAsia"/>
          <w:lang w:val="en-US" w:eastAsia="zh-CN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16"/>
          <w:szCs w:val="16"/>
        </w:rPr>
        <w:t> </w:t>
      </w:r>
      <w:r>
        <w:rPr>
          <w:rFonts w:hint="default"/>
        </w:rPr>
        <w:t>在命令行窗口中进入MyCAT安装解压文件下的bin目录，输入如下命令可安装（可选）、启动和停止MyCAT，参考结果如下所示：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000000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/>
          </w:tcPr>
          <w:p>
            <w:r>
              <w:t>./mycat start 启动</w:t>
            </w:r>
          </w:p>
          <w:p>
            <w:r>
              <w:t>./mycat stop 停止</w:t>
            </w:r>
          </w:p>
          <w:p>
            <w:r>
              <w:t>./mycat console 前台运行</w:t>
            </w:r>
          </w:p>
          <w:p>
            <w:r>
              <w:t>./mycat install 添加到系统自动启动（暂未实现）</w:t>
            </w:r>
          </w:p>
          <w:p>
            <w:r>
              <w:t>./mycat remove 取消随系统自动启动（暂未实现）</w:t>
            </w:r>
          </w:p>
          <w:p>
            <w:r>
              <w:t>./mycat restart 重启服务</w:t>
            </w:r>
          </w:p>
          <w:p>
            <w:r>
              <w:t>./mycat pause 暂停</w:t>
            </w:r>
          </w:p>
          <w:p>
            <w:pPr>
              <w:rPr>
                <w:rStyle w:val="14"/>
                <w:rFonts w:hint="eastAsia"/>
                <w:vertAlign w:val="baseline"/>
                <w:lang w:val="en-US" w:eastAsia="zh-CN"/>
              </w:rPr>
            </w:pPr>
            <w:r>
              <w:t>./mycat status 查看启动状态</w:t>
            </w:r>
          </w:p>
        </w:tc>
      </w:tr>
    </w:tbl>
    <w:p>
      <w:pPr>
        <w:rPr>
          <w:i w:val="0"/>
          <w:caps w:val="0"/>
          <w:color w:val="000000"/>
          <w:spacing w:val="0"/>
          <w:sz w:val="16"/>
          <w:szCs w:val="16"/>
        </w:rPr>
      </w:pPr>
      <w:r>
        <w:rPr>
          <w:i w:val="0"/>
          <w:caps w:val="0"/>
          <w:color w:val="000000"/>
          <w:spacing w:val="0"/>
          <w:sz w:val="16"/>
          <w:szCs w:val="16"/>
        </w:rPr>
        <w:t xml:space="preserve">win下：直接运行startup_nowrap.bat，如果出现闪退，在cmd 命令行运行，查看出错原因。 </w:t>
      </w:r>
    </w:p>
    <w:p>
      <w:pPr>
        <w:pStyle w:val="4"/>
      </w:pPr>
      <w:r>
        <w:t>MyCAT 配置主要涉及三个 XML配置文件：</w:t>
      </w:r>
    </w:p>
    <w:p>
      <w:pPr>
        <w:numPr>
          <w:ilvl w:val="0"/>
          <w:numId w:val="3"/>
        </w:numPr>
      </w:pPr>
      <w:r>
        <w:t>server.xml：MyCAT框架的系统参数/用户参数配置文件</w:t>
      </w:r>
    </w:p>
    <w:p>
      <w:pPr>
        <w:numPr>
          <w:ilvl w:val="0"/>
          <w:numId w:val="3"/>
        </w:numPr>
      </w:pPr>
      <w:r>
        <w:t>schema.xml： MyCAT框架的逻辑库表与分片的配置文件</w:t>
      </w:r>
    </w:p>
    <w:p>
      <w:pPr>
        <w:numPr>
          <w:ilvl w:val="0"/>
          <w:numId w:val="3"/>
        </w:numPr>
      </w:pPr>
      <w:r>
        <w:rPr>
          <w:lang w:val="en-US" w:eastAsia="zh-CN"/>
        </w:rPr>
        <w:t>rule.xml ：MyCAT框架的逻辑库表分片规则的配置文件</w:t>
      </w:r>
      <w:r>
        <w:rPr>
          <w:rStyle w:val="15"/>
          <w:rFonts w:eastAsiaTheme="minorEastAsia" w:cstheme="minorBidi"/>
          <w:b w:val="0"/>
          <w:kern w:val="2"/>
          <w:szCs w:val="22"/>
          <w:lang w:val="en-US" w:eastAsia="zh-CN" w:bidi="ar-SA"/>
        </w:rPr>
        <w:br w:type="textWrapping"/>
      </w:r>
    </w:p>
    <w:p>
      <w:pPr>
        <w:pStyle w:val="5"/>
      </w:pPr>
      <w:r>
        <w:t>三个 XML配置文件的配置内容和相互关系：</w:t>
      </w:r>
    </w:p>
    <w:p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3867785" cy="2649220"/>
            <wp:effectExtent l="0" t="0" r="3175" b="254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Server.xml配置</w:t>
      </w:r>
    </w:p>
    <w:p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3436620" cy="2066925"/>
            <wp:effectExtent l="0" t="0" r="7620" b="571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414520" cy="8275955"/>
            <wp:effectExtent l="0" t="0" r="5080" b="1460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827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2040" cy="6316980"/>
            <wp:effectExtent l="0" t="0" r="0" b="762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631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Log4j2.xml文件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文件用途：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 配置输出日志的格式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 配置输出日志的级别</w:t>
      </w:r>
    </w:p>
    <w:p/>
    <w:p>
      <w:r>
        <w:drawing>
          <wp:inline distT="0" distB="0" distL="114300" distR="114300">
            <wp:extent cx="4478020" cy="5361305"/>
            <wp:effectExtent l="0" t="0" r="2540" b="317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536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Rule.xml文件</w:t>
      </w:r>
    </w:p>
    <w:p>
      <w:r>
        <w:drawing>
          <wp:inline distT="0" distB="0" distL="114300" distR="114300">
            <wp:extent cx="4404360" cy="5490210"/>
            <wp:effectExtent l="0" t="0" r="0" b="1143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9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常用分片算法：</w:t>
      </w:r>
    </w:p>
    <w:p>
      <w:r>
        <w:drawing>
          <wp:inline distT="0" distB="0" distL="114300" distR="114300">
            <wp:extent cx="3649980" cy="2019300"/>
            <wp:effectExtent l="0" t="0" r="7620" b="762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简单取模分片算法：</w:t>
      </w:r>
    </w:p>
    <w:p>
      <w:r>
        <w:drawing>
          <wp:inline distT="0" distB="0" distL="114300" distR="114300">
            <wp:extent cx="5011420" cy="5125720"/>
            <wp:effectExtent l="0" t="0" r="2540" b="1016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512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哈希取模算法：</w:t>
      </w:r>
    </w:p>
    <w:p>
      <w:r>
        <w:drawing>
          <wp:inline distT="0" distB="0" distL="114300" distR="114300">
            <wp:extent cx="4929505" cy="5338445"/>
            <wp:effectExtent l="0" t="0" r="8255" b="1079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533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哈希取模虽然解决了非整数分片的问题，但是可能会产生数据分布不均匀（一部分分片存储的数据量很大，而另一部分分片数据很小），导致数据倾斜。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枚举分片算法：</w:t>
      </w:r>
    </w:p>
    <w:p>
      <w:r>
        <w:drawing>
          <wp:inline distT="0" distB="0" distL="114300" distR="114300">
            <wp:extent cx="4491355" cy="5026660"/>
            <wp:effectExtent l="0" t="0" r="4445" b="254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502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字符串范围取模分片算法：</w:t>
      </w:r>
    </w:p>
    <w:p>
      <w:r>
        <w:drawing>
          <wp:inline distT="0" distB="0" distL="114300" distR="114300">
            <wp:extent cx="5273675" cy="7185660"/>
            <wp:effectExtent l="0" t="0" r="14605" b="7620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8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Schema.xml文件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文件用途：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配置逻辑库及逻辑表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配置逻辑表所存储的数据节点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配置数据节点所对应的物理数据库服务器信息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30955" cy="2166620"/>
            <wp:effectExtent l="0" t="0" r="9525" b="12700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38905" cy="1551940"/>
            <wp:effectExtent l="0" t="0" r="8255" b="2540"/>
            <wp:docPr id="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230" cy="1565275"/>
            <wp:effectExtent l="0" t="0" r="8890" b="444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4155" cy="1859915"/>
            <wp:effectExtent l="0" t="0" r="4445" b="14605"/>
            <wp:docPr id="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185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BEBEBE" w:themeFill="background1" w:themeFillShade="BF"/>
        <w:rPr>
          <w:rFonts w:hint="eastAsia"/>
        </w:rPr>
      </w:pPr>
      <w:r>
        <w:rPr>
          <w:rFonts w:hint="eastAsia"/>
        </w:rPr>
        <w:t>当一个dataHost里面配置了两个或多个writeHost的情况下，如果第一个writeHost宕机，则Mycat会在默认的3次心跳检查失败后，自动切换到下一个可用的writeHost执行DML SQL语句，并在conf/dnindex.properties文件里记录当前所用的writeHost的index（第一个为0，第二个为1，依次类推），注意，此文件不能删除和擅自改变，除非你深刻理解了它的作用以及你的目的。</w:t>
      </w:r>
    </w:p>
    <w:p>
      <w:pPr>
        <w:rPr>
          <w:rFonts w:hint="eastAsia"/>
        </w:rPr>
      </w:pPr>
    </w:p>
    <w:p>
      <w:pPr>
        <w:shd w:val="clear" w:fill="BEBEBE" w:themeFill="background1" w:themeFillShade="BF"/>
        <w:rPr>
          <w:rFonts w:hint="eastAsia"/>
        </w:rPr>
      </w:pPr>
      <w:r>
        <w:rPr>
          <w:rFonts w:hint="eastAsia"/>
        </w:rPr>
        <w:t>那么问题来了，当原来配置的MySQL写节点宕机恢复以后，怎么重新加入Mycat，要不要恢复为原来的写节点？关于这个问题，我们也曾与DBA讨论很久，最终的建议方案是，保持现有状态不变，改旗易帜，恢复后的MySQL节点作为从节点，跟随新的主节点，重新配置主从同步，原先跟随该节点做同步的其他节点也同样换帅，重新配置同步源，这些节点的数据手工完成同步以后，再加入Mycat里。目前1.3版本的Mycat还没有实现监控MySQL主从同步状态的功能，因此这个过程里，DBA可以先修改MySQL的密码，让Mycat无法链接故障服务器，等同步完成以后，恢复密码，这样Mycat就自动重新将修复好的Mycat纳管进来了。</w:t>
      </w:r>
    </w:p>
    <w:p>
      <w:pPr>
        <w:rPr>
          <w:rFonts w:hint="eastAsia"/>
        </w:rPr>
      </w:pP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完整的schema.xml配置示例：</w:t>
      </w:r>
    </w:p>
    <w:p>
      <w:r>
        <w:drawing>
          <wp:inline distT="0" distB="0" distL="114300" distR="114300">
            <wp:extent cx="5270500" cy="2873375"/>
            <wp:effectExtent l="0" t="0" r="2540" b="6985"/>
            <wp:docPr id="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4365" cy="2784475"/>
            <wp:effectExtent l="0" t="0" r="5715" b="4445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278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7500" cy="1952625"/>
            <wp:effectExtent l="0" t="0" r="2540" b="13335"/>
            <wp:docPr id="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5895" cy="2430145"/>
            <wp:effectExtent l="0" t="0" r="6985" b="8255"/>
            <wp:docPr id="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5385" cy="1560195"/>
            <wp:effectExtent l="0" t="0" r="3175" b="9525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Mysql垂直分库：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主库操作：创建数据库并导入测试的全部数据: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 xml:space="preserve">mysql -uroot -p123456  -e </w:t>
            </w:r>
            <w:r>
              <w:rPr>
                <w:rFonts w:hint="default"/>
                <w:b/>
                <w:bCs/>
                <w:lang w:val="en-US" w:eastAsia="zh-CN"/>
              </w:rPr>
              <w:t>“</w:t>
            </w:r>
            <w:r>
              <w:rPr>
                <w:rFonts w:hint="eastAsia"/>
                <w:b/>
                <w:bCs/>
                <w:lang w:val="en-US" w:eastAsia="zh-CN"/>
              </w:rPr>
              <w:t>create database imooc_db</w:t>
            </w:r>
            <w:r>
              <w:rPr>
                <w:rFonts w:hint="default"/>
                <w:b/>
                <w:bCs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mysql -uroot -p123456  imooc_db  &lt;  imooc_db.sql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561205" cy="6082030"/>
            <wp:effectExtent l="0" t="0" r="10795" b="13970"/>
            <wp:docPr id="7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608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备份数据库：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BEBEBE" w:themeFill="background1" w:themeFillShade="B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BEBEBE" w:themeFill="background1" w:themeFillShade="BF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BEBEBE" w:themeFill="background1" w:themeFillShade="BF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mysqldump --master-data=2 --single-transaction --routines --triggers --events -uroot -p123456 imooc_db &gt;bak_imooc.sql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10100" cy="441325"/>
            <wp:effectExtent l="0" t="0" r="7620" b="635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scp bak_imooc.sql root:192.168.199.211:/root</w:t>
      </w:r>
    </w:p>
    <w:p>
      <w:r>
        <w:drawing>
          <wp:inline distT="0" distB="0" distL="114300" distR="114300">
            <wp:extent cx="5262880" cy="1672590"/>
            <wp:effectExtent l="0" t="0" r="10160" b="3810"/>
            <wp:docPr id="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主库创建用于slave复制的账号：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BEBEBE" w:themeFill="background1" w:themeFillShade="B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BEBEBE" w:themeFill="background1" w:themeFillShade="BF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BEBEBE" w:themeFill="background1" w:themeFillShade="BF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CREATE USER 'repl'@'</w:t>
            </w:r>
            <w:r>
              <w:rPr>
                <w:rFonts w:hint="eastAsia"/>
                <w:lang w:val="en-US" w:eastAsia="zh-CN"/>
              </w:rPr>
              <w:t>192.168.199.</w:t>
            </w:r>
            <w:r>
              <w:rPr>
                <w:rFonts w:hint="default"/>
              </w:rPr>
              <w:t>%' IDENTIFIED BY '</w:t>
            </w:r>
            <w:r>
              <w:rPr>
                <w:rFonts w:hint="eastAsia"/>
                <w:lang w:val="en-US" w:eastAsia="zh-CN"/>
              </w:rPr>
              <w:t>123456</w:t>
            </w:r>
            <w:r>
              <w:rPr>
                <w:rFonts w:hint="default"/>
              </w:rPr>
              <w:t xml:space="preserve">'; </w:t>
            </w:r>
          </w:p>
          <w:p>
            <w:r>
              <w:rPr>
                <w:rFonts w:hint="default"/>
              </w:rPr>
              <w:t>GRANT REPLICATION SLAVE ON *.* TO 'repl'@'</w:t>
            </w:r>
            <w:r>
              <w:rPr>
                <w:rFonts w:hint="eastAsia"/>
                <w:lang w:val="en-US" w:eastAsia="zh-CN"/>
              </w:rPr>
              <w:t>192.168.199.</w:t>
            </w:r>
            <w:r>
              <w:rPr>
                <w:rFonts w:hint="default"/>
              </w:rPr>
              <w:t>%';</w:t>
            </w:r>
          </w:p>
        </w:tc>
      </w:tr>
    </w:tbl>
    <w:p>
      <w:r>
        <w:drawing>
          <wp:inline distT="0" distB="0" distL="114300" distR="114300">
            <wp:extent cx="5271770" cy="1036955"/>
            <wp:effectExtent l="0" t="0" r="1270" b="14605"/>
            <wp:docPr id="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2、从库操作（创建复制链路启动slave）：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从库1操作：</w:t>
      </w:r>
    </w:p>
    <w:p>
      <w:pPr>
        <w:numPr>
          <w:ilvl w:val="0"/>
          <w:numId w:val="0"/>
        </w:numPr>
        <w:shd w:val="clear" w:fill="BEBEBE" w:themeFill="background1" w:themeFillShade="BF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mysql -uroot -p123456  -e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create database order_db</w:t>
      </w:r>
      <w:r>
        <w:rPr>
          <w:rFonts w:hint="default"/>
          <w:b/>
          <w:bCs/>
          <w:lang w:val="en-US" w:eastAsia="zh-CN"/>
        </w:rPr>
        <w:t>”</w:t>
      </w:r>
    </w:p>
    <w:p>
      <w:pPr>
        <w:shd w:val="clear" w:fill="BEBEBE" w:themeFill="background1" w:themeFillShade="BF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 -uroot -p123456  order_db  &lt;  imooc_db.sql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从库2操作：</w:t>
      </w:r>
    </w:p>
    <w:p>
      <w:pPr>
        <w:numPr>
          <w:ilvl w:val="0"/>
          <w:numId w:val="0"/>
        </w:numPr>
        <w:shd w:val="clear" w:fill="BEBEBE" w:themeFill="background1" w:themeFillShade="BF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mysql -uroot -p123456  -e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create database product_db</w:t>
      </w:r>
      <w:r>
        <w:rPr>
          <w:rFonts w:hint="default"/>
          <w:b/>
          <w:bCs/>
          <w:lang w:val="en-US" w:eastAsia="zh-CN"/>
        </w:rPr>
        <w:t>”</w:t>
      </w:r>
    </w:p>
    <w:p>
      <w:pPr>
        <w:shd w:val="clear" w:fill="BEBEBE" w:themeFill="background1" w:themeFillShade="BF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 -uroot -p123456  product_db  &lt;  imooc_db.sql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从库3操作：</w:t>
      </w:r>
    </w:p>
    <w:p>
      <w:pPr>
        <w:numPr>
          <w:ilvl w:val="0"/>
          <w:numId w:val="0"/>
        </w:numPr>
        <w:shd w:val="clear" w:fill="BEBEBE" w:themeFill="background1" w:themeFillShade="BF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mysql -uroot -p123456  -e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create database consumer_db</w:t>
      </w:r>
      <w:r>
        <w:rPr>
          <w:rFonts w:hint="default"/>
          <w:b/>
          <w:bCs/>
          <w:lang w:val="en-US" w:eastAsia="zh-CN"/>
        </w:rPr>
        <w:t>”</w:t>
      </w:r>
    </w:p>
    <w:p>
      <w:pPr>
        <w:shd w:val="clear" w:fill="BEBEBE" w:themeFill="background1" w:themeFillShade="BF"/>
      </w:pPr>
      <w:r>
        <w:rPr>
          <w:rFonts w:hint="eastAsia"/>
          <w:b/>
          <w:bCs/>
          <w:lang w:val="en-US" w:eastAsia="zh-CN"/>
        </w:rPr>
        <w:t>mysql -uroot -p123456  consumer_db  &lt;  imooc_db.sql</w:t>
      </w:r>
    </w:p>
    <w:p>
      <w:r>
        <w:drawing>
          <wp:inline distT="0" distB="0" distL="114300" distR="114300">
            <wp:extent cx="4910455" cy="6471920"/>
            <wp:effectExtent l="0" t="0" r="12065" b="5080"/>
            <wp:docPr id="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647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在三个从库创建复制链路并开启slave：</w:t>
      </w:r>
    </w:p>
    <w:p>
      <w:pPr>
        <w:shd w:val="clear" w:fill="BEBEBE" w:themeFill="background1" w:themeFillShade="BF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\h change master to命令帮助信息</w:t>
      </w:r>
    </w:p>
    <w:p>
      <w:r>
        <w:drawing>
          <wp:inline distT="0" distB="0" distL="114300" distR="114300">
            <wp:extent cx="5021580" cy="1051560"/>
            <wp:effectExtent l="0" t="0" r="7620" b="0"/>
            <wp:docPr id="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（三台slave都需要执行此命令）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1、创建复制链路：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hd w:val="clear" w:fill="000000" w:themeFill="text1"/>
              <w:rPr>
                <w:rFonts w:hint="eastAsia" w:ascii="Consolas" w:hAnsi="Consolas" w:eastAsia="宋体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change master to master_host=</w:t>
            </w:r>
            <w:r>
              <w:rPr>
                <w:rFonts w:hint="default" w:ascii="Consolas" w:hAnsi="Consolas" w:eastAsia="Consolas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</w:rPr>
              <w:t>'</w:t>
            </w:r>
            <w:r>
              <w:rPr>
                <w:rFonts w:hint="eastAsia"/>
                <w:b/>
                <w:bCs/>
                <w:lang w:val="en-US" w:eastAsia="zh-CN"/>
              </w:rPr>
              <w:t>192.168.199.211</w:t>
            </w:r>
            <w:r>
              <w:rPr>
                <w:rFonts w:hint="default" w:ascii="Consolas" w:hAnsi="Consolas" w:eastAsia="Consolas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</w:rPr>
              <w:t>'</w:t>
            </w:r>
            <w:r>
              <w:rPr>
                <w:rFonts w:hint="eastAsia" w:ascii="Consolas" w:hAnsi="Consolas" w:eastAsia="宋体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  <w:lang w:val="en-US" w:eastAsia="zh-CN"/>
              </w:rPr>
              <w:t>,</w:t>
            </w:r>
          </w:p>
          <w:p>
            <w:pPr>
              <w:numPr>
                <w:ilvl w:val="0"/>
                <w:numId w:val="0"/>
              </w:numPr>
              <w:shd w:val="clear" w:fill="000000" w:themeFill="text1"/>
              <w:rPr>
                <w:rFonts w:hint="eastAsia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master_user=</w:t>
            </w:r>
            <w:r>
              <w:rPr>
                <w:rFonts w:hint="default" w:ascii="Consolas" w:hAnsi="Consolas" w:eastAsia="Consolas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</w:rPr>
              <w:t>'repl'</w:t>
            </w:r>
            <w:r>
              <w:rPr>
                <w:rFonts w:hint="eastAsia" w:ascii="Consolas" w:hAnsi="Consolas" w:eastAsia="宋体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  <w:lang w:val="en-US" w:eastAsia="zh-CN"/>
              </w:rPr>
              <w:t>,</w:t>
            </w:r>
          </w:p>
          <w:p>
            <w:pPr>
              <w:numPr>
                <w:ilvl w:val="0"/>
                <w:numId w:val="0"/>
              </w:numPr>
              <w:shd w:val="clear" w:fill="000000" w:themeFill="text1"/>
              <w:rPr>
                <w:rFonts w:hint="eastAsia" w:ascii="Consolas" w:hAnsi="Consolas" w:eastAsia="宋体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master_password=</w:t>
            </w:r>
            <w:r>
              <w:rPr>
                <w:rFonts w:hint="default" w:ascii="Consolas" w:hAnsi="Consolas" w:eastAsia="Consolas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</w:rPr>
              <w:t>'</w:t>
            </w:r>
            <w:r>
              <w:rPr>
                <w:rFonts w:hint="eastAsia" w:ascii="Consolas" w:hAnsi="Consolas" w:eastAsia="宋体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  <w:lang w:val="en-US" w:eastAsia="zh-CN"/>
              </w:rPr>
              <w:t>123456</w:t>
            </w:r>
            <w:r>
              <w:rPr>
                <w:rFonts w:hint="default" w:ascii="Consolas" w:hAnsi="Consolas" w:eastAsia="Consolas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</w:rPr>
              <w:t>'</w:t>
            </w:r>
            <w:r>
              <w:rPr>
                <w:rFonts w:hint="eastAsia" w:ascii="Consolas" w:hAnsi="Consolas" w:eastAsia="宋体" w:cs="Consolas"/>
                <w:b/>
                <w:bCs/>
                <w:i w:val="0"/>
                <w:caps w:val="0"/>
                <w:color w:val="669900"/>
                <w:spacing w:val="0"/>
                <w:sz w:val="15"/>
                <w:szCs w:val="15"/>
                <w:shd w:val="clear" w:fill="F8F8F8"/>
                <w:vertAlign w:val="baseline"/>
                <w:lang w:val="en-US" w:eastAsia="zh-CN"/>
              </w:rPr>
              <w:t>,</w:t>
            </w:r>
          </w:p>
          <w:p>
            <w:pPr>
              <w:numPr>
                <w:ilvl w:val="0"/>
                <w:numId w:val="0"/>
              </w:numPr>
              <w:shd w:val="clear" w:fill="000000" w:themeFill="text1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 xml:space="preserve">MASTER_LOG_FILE='mysql-bin.000002', </w:t>
            </w:r>
          </w:p>
          <w:p>
            <w:pPr>
              <w:numPr>
                <w:ilvl w:val="0"/>
                <w:numId w:val="0"/>
              </w:numPr>
              <w:shd w:val="clear" w:fill="000000" w:themeFill="text1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MASTER_LOG_POS=154;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83515"/>
            <wp:effectExtent l="0" t="0" r="10160" b="14605"/>
            <wp:docPr id="7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创建过滤链路：由于对主库进行了垂直切分，主库和从库的库名称不一致，需要通过过滤链路进行库名映射。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BEBEBE" w:themeFill="background1" w:themeFillShade="B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BEBEBE" w:themeFill="background1" w:themeFillShade="BF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Slave01上执行：change replication filter replicate_rewrite_db=((imooc_db,order_db));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Slave02上执行：change replication filter replicate_rewrite_db=((imooc_db,product_db));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Slave03上执行：change replication filter replicate_rewrite_db=((imooc_db,consumer_db));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1290"/>
            <wp:effectExtent l="0" t="0" r="4445" b="6350"/>
            <wp:docPr id="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3、启动slave线程：start slave ;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4、查看slave状态：show slave status \G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26915" cy="5203825"/>
            <wp:effectExtent l="0" t="0" r="14605" b="8255"/>
            <wp:docPr id="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520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3、测试主库数据修改是否同步从库</w:t>
      </w:r>
    </w:p>
    <w:p>
      <w:r>
        <w:drawing>
          <wp:inline distT="0" distB="0" distL="114300" distR="114300">
            <wp:extent cx="4448810" cy="1323340"/>
            <wp:effectExtent l="0" t="0" r="1270" b="2540"/>
            <wp:docPr id="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132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4、垂直分库总结：</w:t>
      </w:r>
    </w:p>
    <w:p>
      <w:r>
        <w:drawing>
          <wp:inline distT="0" distB="0" distL="114300" distR="114300">
            <wp:extent cx="3525520" cy="1576705"/>
            <wp:effectExtent l="0" t="0" r="10160" b="8255"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433445" cy="1054735"/>
            <wp:effectExtent l="0" t="0" r="10795" b="12065"/>
            <wp:docPr id="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105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t>schema.xml</w:t>
      </w: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5271770" cy="4374515"/>
            <wp:effectExtent l="0" t="0" r="1270" b="14605"/>
            <wp:docPr id="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7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Server.xml配置</w:t>
      </w:r>
    </w:p>
    <w:p>
      <w:r>
        <w:drawing>
          <wp:inline distT="0" distB="0" distL="114300" distR="114300">
            <wp:extent cx="5268595" cy="2851150"/>
            <wp:effectExtent l="0" t="0" r="4445" b="13970"/>
            <wp:docPr id="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启动mycat：mycat start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查看日志：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more wrapper.log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-f wrapper.log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查看端口：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-ntlp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登录mycat：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-uapp_imooc -p123456 -p8066 -h192.168.199.210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48485"/>
            <wp:effectExtent l="0" t="0" r="5080" b="10795"/>
            <wp:docPr id="8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shd w:val="clear" w:fill="BEBEBE" w:themeFill="background1" w:themeFillShade="BF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slave1、slave2、slave3上分别执行：stop slave；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分别在上slave节点上清理下面箭头以外的表：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order_cart;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order_customer_addr;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order_detail;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order_master;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region_info, shipping_info;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warehouse_info;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warehouse_proudct;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product_brand_info;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product_category;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product_comment;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product_info;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product_pic_info;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product_supplier_info;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serial;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customer_balance_log;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customer_inf;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customer_level_log;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customer_login;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customer_login_log;</w:t>
      </w:r>
    </w:p>
    <w:p>
      <w:pP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customer_point_log;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52395" cy="2074545"/>
            <wp:effectExtent l="0" t="0" r="14605" b="13335"/>
            <wp:docPr id="8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8710" cy="1450975"/>
            <wp:effectExtent l="0" t="0" r="8890" b="12065"/>
            <wp:docPr id="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解决跨库查询问题（使用全局表）：</w:t>
      </w:r>
    </w:p>
    <w:p>
      <w:r>
        <w:drawing>
          <wp:inline distT="0" distB="0" distL="114300" distR="114300">
            <wp:extent cx="5271770" cy="1015365"/>
            <wp:effectExtent l="0" t="0" r="1270" b="5715"/>
            <wp:docPr id="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将region_info的数据恢复到其他两个slave节点: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Slave1执行：</w:t>
      </w:r>
    </w:p>
    <w:p>
      <w:r>
        <w:drawing>
          <wp:inline distT="0" distB="0" distL="114300" distR="114300">
            <wp:extent cx="5266690" cy="1096010"/>
            <wp:effectExtent l="0" t="0" r="6350" b="1270"/>
            <wp:docPr id="9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Slave2、Slave3执行：</w:t>
      </w:r>
    </w:p>
    <w:p>
      <w:pPr>
        <w:jc w:val="left"/>
      </w:pPr>
      <w:r>
        <w:drawing>
          <wp:inline distT="0" distB="0" distL="114300" distR="114300">
            <wp:extent cx="2687320" cy="244475"/>
            <wp:effectExtent l="0" t="0" r="10160" b="14605"/>
            <wp:docPr id="9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24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686050" cy="240030"/>
            <wp:effectExtent l="0" t="0" r="11430" b="3810"/>
            <wp:docPr id="9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修改mycat的region_info为全局表：</w:t>
      </w:r>
    </w:p>
    <w:p>
      <w:r>
        <w:drawing>
          <wp:inline distT="0" distB="0" distL="114300" distR="114300">
            <wp:extent cx="5266690" cy="2750820"/>
            <wp:effectExtent l="0" t="0" r="6350" b="7620"/>
            <wp:docPr id="9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重新启动mycat,再次执行跨分片查询进行测试：</w:t>
      </w:r>
    </w:p>
    <w:p>
      <w:r>
        <w:drawing>
          <wp:inline distT="0" distB="0" distL="114300" distR="114300">
            <wp:extent cx="5269230" cy="2508885"/>
            <wp:effectExtent l="0" t="0" r="3810" b="5715"/>
            <wp:docPr id="9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垂直切分的优缺点和跨分片关联的总结：</w:t>
      </w:r>
    </w:p>
    <w:p>
      <w:r>
        <w:drawing>
          <wp:inline distT="0" distB="0" distL="114300" distR="114300">
            <wp:extent cx="3067685" cy="2289175"/>
            <wp:effectExtent l="0" t="0" r="10795" b="12065"/>
            <wp:docPr id="9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Mycat水平分库：</w:t>
      </w:r>
    </w:p>
    <w:p>
      <w:r>
        <w:drawing>
          <wp:inline distT="0" distB="0" distL="114300" distR="114300">
            <wp:extent cx="2600960" cy="3302000"/>
            <wp:effectExtent l="0" t="0" r="5080" b="5080"/>
            <wp:docPr id="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5545" cy="1342390"/>
            <wp:effectExtent l="0" t="0" r="13335" b="1397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1885" cy="1535430"/>
            <wp:effectExtent l="0" t="0" r="5715" b="381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1340" cy="1320165"/>
            <wp:effectExtent l="0" t="0" r="7620" b="571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32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水平分库演示：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schema.xml添加内容：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1940"/>
            <wp:effectExtent l="0" t="0" r="1270" b="762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98170"/>
            <wp:effectExtent l="0" t="0" r="4445" b="1143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rule.xml配置：</w:t>
      </w:r>
    </w:p>
    <w:p>
      <w:r>
        <w:drawing>
          <wp:inline distT="0" distB="0" distL="114300" distR="114300">
            <wp:extent cx="5267960" cy="1466850"/>
            <wp:effectExtent l="0" t="0" r="5080" b="1143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启动mycat：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运行python脚本进行测试：</w:t>
      </w:r>
    </w:p>
    <w:p>
      <w:r>
        <w:drawing>
          <wp:inline distT="0" distB="0" distL="114300" distR="114300">
            <wp:extent cx="3796665" cy="158115"/>
            <wp:effectExtent l="0" t="0" r="13335" b="952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15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4185" cy="1332230"/>
            <wp:effectExtent l="0" t="0" r="8255" b="889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通过全局自增id的功能，解决order_id重复问题：</w:t>
      </w:r>
    </w:p>
    <w:p>
      <w:r>
        <w:drawing>
          <wp:inline distT="0" distB="0" distL="114300" distR="114300">
            <wp:extent cx="4272915" cy="2018665"/>
            <wp:effectExtent l="0" t="0" r="9525" b="8255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全局自增ID配置：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在mycat所在服务器的mysql服务器创建mycat数据库：</w:t>
      </w:r>
    </w:p>
    <w:p>
      <w:r>
        <w:drawing>
          <wp:inline distT="0" distB="0" distL="114300" distR="114300">
            <wp:extent cx="2282825" cy="247650"/>
            <wp:effectExtent l="0" t="0" r="3175" b="1143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1、将dbseq.sql的数据导入到mycat数据库中：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mycat/conf目录下执行：mysql -uroot -p mycat &lt; dbseq.sql</w:t>
      </w:r>
    </w:p>
    <w:p>
      <w:r>
        <w:drawing>
          <wp:inline distT="0" distB="0" distL="114300" distR="114300">
            <wp:extent cx="3387725" cy="371475"/>
            <wp:effectExtent l="0" t="0" r="10795" b="952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2、检查server.xml 红框的sequnceHandlerType内容：取值（0-4）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表示是表示使用本地文件方式。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1：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表示的是根据数据库来生成，就是我们自己配置的自增长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表示时间戳的方式 ID= 64 位二进制 (42(毫秒)+5(机器 ID)+5(业务编码)+12(重复累加)</w:t>
      </w:r>
    </w:p>
    <w:p>
      <w:r>
        <w:rPr>
          <w:rFonts w:hint="eastAsia"/>
          <w:lang w:val="en-US" w:eastAsia="zh-CN"/>
        </w:rPr>
        <w:t>3：zookeeper</w:t>
      </w:r>
      <w:r>
        <w:t>ID生成器</w:t>
      </w:r>
    </w:p>
    <w:p>
      <w:pPr>
        <w:rPr>
          <w:rFonts w:hint="eastAsia"/>
          <w:lang w:val="en-US" w:eastAsia="zh-CN"/>
        </w:rPr>
      </w:pPr>
      <w:r>
        <w:t xml:space="preserve">连接信息统一在myid.properties的zkURL属性中配置。 </w:t>
      </w:r>
      <w:r>
        <w:br w:type="textWrapping"/>
      </w:r>
      <w:r>
        <w:t xml:space="preserve">基于ZK与本地配置的分布式ID生成器(可以通过ZK获取集群（机房）唯一InstanceID，也可以通过配置文件配置InstanceID) </w:t>
      </w:r>
      <w:r>
        <w:rPr>
          <w:rFonts w:hint="eastAsia"/>
          <w:lang w:val="en-US" w:eastAsia="zh-CN"/>
        </w:rPr>
        <w:t xml:space="preserve">, </w:t>
      </w:r>
      <w:r>
        <w:t>ID结构：long 64位，ID最大可占63位</w:t>
      </w:r>
    </w:p>
    <w:p>
      <w:pPr>
        <w:rPr>
          <w:rFonts w:hint="eastAsia"/>
          <w:lang w:val="en-US" w:eastAsia="zh-CN"/>
        </w:rPr>
      </w:pPr>
      <w:r>
        <w:t>4</w:t>
      </w:r>
      <w:r>
        <w:rPr>
          <w:rFonts w:hint="eastAsia"/>
          <w:lang w:eastAsia="zh-CN"/>
        </w:rPr>
        <w:t>：</w:t>
      </w:r>
      <w:r>
        <w:t>zookeeper实现递增序列号</w:t>
      </w:r>
    </w:p>
    <w:p>
      <w:r>
        <w:drawing>
          <wp:inline distT="0" distB="0" distL="114300" distR="114300">
            <wp:extent cx="3738880" cy="2310765"/>
            <wp:effectExtent l="0" t="0" r="10160" b="571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31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3、修改sequence_db_conf.properties文件：</w:t>
      </w:r>
    </w:p>
    <w:p>
      <w:r>
        <w:drawing>
          <wp:inline distT="0" distB="0" distL="114300" distR="114300">
            <wp:extent cx="3773170" cy="521970"/>
            <wp:effectExtent l="0" t="0" r="6350" b="1143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52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BEBEBE" w:themeFill="background1" w:themeFillShade="BF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insert into MYCAT_SEQUENCE value(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ORDER_MASTER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,1,1);</w:t>
      </w:r>
    </w:p>
    <w:p>
      <w:r>
        <w:drawing>
          <wp:inline distT="0" distB="0" distL="114300" distR="114300">
            <wp:extent cx="3756025" cy="255905"/>
            <wp:effectExtent l="0" t="0" r="8255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查看用户权限：</w:t>
      </w:r>
    </w:p>
    <w:p>
      <w:r>
        <w:drawing>
          <wp:inline distT="0" distB="0" distL="114300" distR="114300">
            <wp:extent cx="3765550" cy="772160"/>
            <wp:effectExtent l="0" t="0" r="13970" b="508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分配函数执行权限：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7295" cy="498475"/>
            <wp:effectExtent l="0" t="0" r="6985" b="4445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4、schema.xml添加内容：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新增主机节点和数据节点</w:t>
      </w:r>
    </w:p>
    <w:p>
      <w:r>
        <w:drawing>
          <wp:inline distT="0" distB="0" distL="114300" distR="114300">
            <wp:extent cx="5274310" cy="681990"/>
            <wp:effectExtent l="0" t="0" r="13970" b="381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7500"/>
            <wp:effectExtent l="0" t="0" r="3810" b="254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ER分区表：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分片的表去关联未分片的表会存在下面的问题：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55320"/>
            <wp:effectExtent l="0" t="0" r="1397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分别在oderdb01、oderdb02、oderdb03、oderdb04中建立order_detail表：</w:t>
      </w:r>
    </w:p>
    <w:p>
      <w:r>
        <w:drawing>
          <wp:inline distT="0" distB="0" distL="114300" distR="114300">
            <wp:extent cx="5274310" cy="1873885"/>
            <wp:effectExtent l="0" t="0" r="13970" b="635"/>
            <wp:docPr id="1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在mycat中清空order_master表：</w:t>
      </w:r>
    </w:p>
    <w:p>
      <w:r>
        <w:drawing>
          <wp:inline distT="0" distB="0" distL="114300" distR="114300">
            <wp:extent cx="3451860" cy="617220"/>
            <wp:effectExtent l="0" t="0" r="7620" b="7620"/>
            <wp:docPr id="1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schema.xml修改内容：table标签中添加childTable子标签，删除order_detail的table标签：</w:t>
      </w:r>
    </w:p>
    <w:p>
      <w:r>
        <w:drawing>
          <wp:inline distT="0" distB="0" distL="114300" distR="114300">
            <wp:extent cx="5271770" cy="543560"/>
            <wp:effectExtent l="0" t="0" r="1270" b="5080"/>
            <wp:docPr id="1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设置全局自增id：</w:t>
      </w:r>
    </w:p>
    <w:p>
      <w:r>
        <w:drawing>
          <wp:inline distT="0" distB="0" distL="114300" distR="114300">
            <wp:extent cx="2926080" cy="731520"/>
            <wp:effectExtent l="0" t="0" r="0" b="0"/>
            <wp:docPr id="1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在mycat设置自增步长：</w:t>
      </w:r>
    </w:p>
    <w:p>
      <w:r>
        <w:drawing>
          <wp:inline distT="0" distB="0" distL="114300" distR="114300">
            <wp:extent cx="5267325" cy="3331210"/>
            <wp:effectExtent l="0" t="0" r="5715" b="6350"/>
            <wp:docPr id="12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重启mycat，然后执行python脚本：</w:t>
      </w:r>
    </w:p>
    <w:p>
      <w:r>
        <w:drawing>
          <wp:inline distT="0" distB="0" distL="114300" distR="114300">
            <wp:extent cx="4198620" cy="220980"/>
            <wp:effectExtent l="0" t="0" r="7620" b="7620"/>
            <wp:docPr id="12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再次查询测试：</w:t>
      </w:r>
    </w:p>
    <w:p>
      <w:r>
        <w:drawing>
          <wp:inline distT="0" distB="0" distL="114300" distR="114300">
            <wp:extent cx="5269865" cy="1895475"/>
            <wp:effectExtent l="0" t="0" r="3175" b="9525"/>
            <wp:docPr id="1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SQL拦截：</w:t>
      </w:r>
    </w:p>
    <w:p>
      <w:r>
        <w:drawing>
          <wp:inline distT="0" distB="0" distL="114300" distR="114300">
            <wp:extent cx="3199765" cy="2414270"/>
            <wp:effectExtent l="0" t="0" r="635" b="8890"/>
            <wp:docPr id="1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修改server.xml文件：</w:t>
      </w:r>
    </w:p>
    <w:p>
      <w:r>
        <w:drawing>
          <wp:inline distT="0" distB="0" distL="114300" distR="114300">
            <wp:extent cx="5274310" cy="2616835"/>
            <wp:effectExtent l="0" t="0" r="13970" b="4445"/>
            <wp:docPr id="1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重启mycat：</w:t>
      </w:r>
    </w:p>
    <w:p>
      <w:r>
        <w:drawing>
          <wp:inline distT="0" distB="0" distL="114300" distR="114300">
            <wp:extent cx="5269230" cy="2458085"/>
            <wp:effectExtent l="0" t="0" r="3810" b="10795"/>
            <wp:docPr id="1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测试拦截功能：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在mycat中执行update操作：</w:t>
      </w:r>
    </w:p>
    <w:p>
      <w:r>
        <w:drawing>
          <wp:inline distT="0" distB="0" distL="114300" distR="114300">
            <wp:extent cx="4197985" cy="570230"/>
            <wp:effectExtent l="0" t="0" r="8255" b="8890"/>
            <wp:docPr id="1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在日志生成目录会生成一个以 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sql+日期"  为文件名的日志文件：里面记录的拦截的语法操作的详细SQL。以当前这个测试为例，只能拦截insert、update、delete操作，select就不会拦截也不会被记录到当前的这个日志中。</w:t>
      </w:r>
    </w:p>
    <w:p>
      <w:r>
        <w:drawing>
          <wp:inline distT="0" distB="0" distL="114300" distR="114300">
            <wp:extent cx="5269865" cy="688975"/>
            <wp:effectExtent l="0" t="0" r="3175" b="12065"/>
            <wp:docPr id="12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SQL防火墙：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04385" cy="1882775"/>
            <wp:effectExtent l="0" t="0" r="13335" b="6985"/>
            <wp:docPr id="13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配置sql防火墙: 修改server.xml文件，添加firewall标签：</w:t>
      </w:r>
    </w:p>
    <w:p>
      <w:r>
        <w:drawing>
          <wp:inline distT="0" distB="0" distL="114300" distR="114300">
            <wp:extent cx="5273040" cy="1294130"/>
            <wp:effectExtent l="0" t="0" r="0" b="1270"/>
            <wp:docPr id="13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配置完白名单，只允许白名单包含的ip可以访问mycat：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10540"/>
            <wp:effectExtent l="0" t="0" r="1270" b="7620"/>
            <wp:docPr id="13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配置完黑名单，禁止了没有where的delete操作（没有where会报错）：想要了解更多的关于黑名单的参数，需要去官网查询相关资料。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21030"/>
            <wp:effectExtent l="0" t="0" r="4445" b="3810"/>
            <wp:docPr id="13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Mycat高可用集群：</w:t>
      </w:r>
    </w:p>
    <w:p>
      <w:r>
        <w:drawing>
          <wp:inline distT="0" distB="0" distL="114300" distR="114300">
            <wp:extent cx="3353435" cy="1607820"/>
            <wp:effectExtent l="0" t="0" r="14605" b="7620"/>
            <wp:docPr id="13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54325" cy="2396490"/>
            <wp:effectExtent l="0" t="0" r="10795" b="11430"/>
            <wp:docPr id="13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7525" cy="2790190"/>
            <wp:effectExtent l="0" t="0" r="5715" b="13970"/>
            <wp:docPr id="13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每个节点安装jdk：</w:t>
      </w:r>
    </w:p>
    <w:p>
      <w:r>
        <w:drawing>
          <wp:inline distT="0" distB="0" distL="114300" distR="114300">
            <wp:extent cx="2720340" cy="182880"/>
            <wp:effectExtent l="0" t="0" r="7620" b="0"/>
            <wp:docPr id="13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Node-1、Node-2、Node-3下载zk：</w:t>
      </w:r>
    </w:p>
    <w:p>
      <w:r>
        <w:drawing>
          <wp:inline distT="0" distB="0" distL="114300" distR="114300">
            <wp:extent cx="5269230" cy="215265"/>
            <wp:effectExtent l="0" t="0" r="3810" b="13335"/>
            <wp:docPr id="14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拷贝配置文件：</w:t>
      </w:r>
    </w:p>
    <w:p>
      <w:r>
        <w:drawing>
          <wp:inline distT="0" distB="0" distL="114300" distR="114300">
            <wp:extent cx="4091940" cy="137160"/>
            <wp:effectExtent l="0" t="0" r="7620" b="0"/>
            <wp:docPr id="14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3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添加data目录：</w:t>
      </w:r>
    </w:p>
    <w:p>
      <w:r>
        <w:drawing>
          <wp:inline distT="0" distB="0" distL="114300" distR="114300">
            <wp:extent cx="1097280" cy="175260"/>
            <wp:effectExtent l="0" t="0" r="0" b="7620"/>
            <wp:docPr id="14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55720" cy="175260"/>
            <wp:effectExtent l="0" t="0" r="0" b="7620"/>
            <wp:docPr id="14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88080" cy="175260"/>
            <wp:effectExtent l="0" t="0" r="0" b="7620"/>
            <wp:docPr id="14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1440" cy="144780"/>
            <wp:effectExtent l="0" t="0" r="0" b="7620"/>
            <wp:docPr id="14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修改配置zoo.cfg：</w:t>
      </w:r>
    </w:p>
    <w:p>
      <w:r>
        <w:drawing>
          <wp:inline distT="0" distB="0" distL="114300" distR="114300">
            <wp:extent cx="3835400" cy="1556385"/>
            <wp:effectExtent l="0" t="0" r="5080" b="13335"/>
            <wp:docPr id="14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启动集群：三台都执行下面的命令，进入选举环节：</w:t>
      </w:r>
    </w:p>
    <w:p>
      <w:r>
        <w:drawing>
          <wp:inline distT="0" distB="0" distL="114300" distR="114300">
            <wp:extent cx="3977640" cy="160020"/>
            <wp:effectExtent l="0" t="0" r="0" b="7620"/>
            <wp:docPr id="14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初始化zk：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 $MYCATHOME/conf/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1、将配置文件拷贝到zkconf目录中：</w:t>
      </w:r>
    </w:p>
    <w:p>
      <w:r>
        <w:drawing>
          <wp:inline distT="0" distB="0" distL="114300" distR="114300">
            <wp:extent cx="5266690" cy="605155"/>
            <wp:effectExtent l="0" t="0" r="6350" b="4445"/>
            <wp:docPr id="14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2、mycat提供了初始化mycat到zk的脚本，在$MYCATHOME/目录执行：bin/init_zk_data.sh</w:t>
      </w:r>
    </w:p>
    <w:p>
      <w:r>
        <w:drawing>
          <wp:inline distT="0" distB="0" distL="114300" distR="114300">
            <wp:extent cx="5269865" cy="710565"/>
            <wp:effectExtent l="0" t="0" r="3175" b="5715"/>
            <wp:docPr id="15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3、检查zk集群的mycat的初始化配置：命令行客户端，访问zk：</w:t>
      </w:r>
    </w:p>
    <w:p>
      <w:r>
        <w:drawing>
          <wp:inline distT="0" distB="0" distL="114300" distR="114300">
            <wp:extent cx="3192780" cy="205740"/>
            <wp:effectExtent l="0" t="0" r="7620" b="7620"/>
            <wp:docPr id="15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29280"/>
            <wp:effectExtent l="0" t="0" r="1270" b="10160"/>
            <wp:docPr id="15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修改mycat的conf/myid.properties配置文件：</w:t>
      </w:r>
    </w:p>
    <w:p>
      <w:r>
        <w:drawing>
          <wp:inline distT="0" distB="0" distL="114300" distR="114300">
            <wp:extent cx="5271135" cy="2573655"/>
            <wp:effectExtent l="0" t="0" r="1905" b="1905"/>
            <wp:docPr id="15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mycat01：</w:t>
      </w:r>
    </w:p>
    <w:p>
      <w:r>
        <w:drawing>
          <wp:inline distT="0" distB="0" distL="114300" distR="114300">
            <wp:extent cx="5267960" cy="1156970"/>
            <wp:effectExtent l="0" t="0" r="5080" b="1270"/>
            <wp:docPr id="15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mycat04：</w:t>
      </w:r>
    </w:p>
    <w:p>
      <w:r>
        <w:drawing>
          <wp:inline distT="0" distB="0" distL="114300" distR="114300">
            <wp:extent cx="5274310" cy="1021715"/>
            <wp:effectExtent l="0" t="0" r="13970" b="14605"/>
            <wp:docPr id="15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mycat01、mycat04重启mycat：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mycat04是新开的服务，除了修改了myid.properties文件，其他并没有进行任何配置，重启后发现mycat04的配置文件的内容已经同步好了。</w:t>
      </w:r>
    </w:p>
    <w:p>
      <w:r>
        <w:drawing>
          <wp:inline distT="0" distB="0" distL="114300" distR="114300">
            <wp:extent cx="5268595" cy="4084320"/>
            <wp:effectExtent l="0" t="0" r="4445" b="0"/>
            <wp:docPr id="15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Haproxy实现对mycat的负载均衡：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什么是Haproxy？</w:t>
      </w:r>
    </w:p>
    <w:p>
      <w:r>
        <w:t>HaProxy提供了高可用、负载均衡以及基于TCP和HTTP应用的代理，支持虚拟主机的高效可靠的解决方案，单纯从效率上讲比Nginx的负载均衡速度更优秀，关键是能兑Mysql数据库进行负载均衡。</w:t>
      </w:r>
      <w:r>
        <w:br w:type="textWrapping"/>
      </w:r>
      <w:r>
        <w:t>MyCat官方推荐的高可用架构部署方案就是基于HaProxy做的负载均衡。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95295" cy="3637280"/>
            <wp:effectExtent l="0" t="0" r="6985" b="5080"/>
            <wp:docPr id="188" name="图片 10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4" descr="IMG_2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363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t>我们用了MyCat官方推荐的基于多台HaProxy+KeepAlived+MyCat的集群架构，但是阿里云的上ECS服务器跟我们自己的虚拟机不一样，它不支持浮动IP的，所以我们无法使用keepalived方案，虽然现在可以利用阿里云VIP解决这个问题，但是阿里云服务器上keepalived只能设置单播，且要做当主库宕机恢复后，容易出现IP漂移的问题，所以我们也放弃了这个方案。</w:t>
      </w:r>
    </w:p>
    <w:p>
      <w:r>
        <w:drawing>
          <wp:inline distT="0" distB="0" distL="114300" distR="114300">
            <wp:extent cx="4385945" cy="3391535"/>
            <wp:effectExtent l="0" t="0" r="3175" b="6985"/>
            <wp:docPr id="16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339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node01、node04分别安装haproxy：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haproxy -y</w:t>
      </w:r>
    </w:p>
    <w:p>
      <w:r>
        <w:drawing>
          <wp:inline distT="0" distB="0" distL="114300" distR="114300">
            <wp:extent cx="2057400" cy="190500"/>
            <wp:effectExtent l="0" t="0" r="0" b="7620"/>
            <wp:docPr id="16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yum install xinetd -y</w:t>
      </w:r>
    </w:p>
    <w:p>
      <w:r>
        <w:drawing>
          <wp:inline distT="0" distB="0" distL="114300" distR="114300">
            <wp:extent cx="2026920" cy="205740"/>
            <wp:effectExtent l="0" t="0" r="0" b="7620"/>
            <wp:docPr id="16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yum install keepalived -y</w:t>
      </w:r>
    </w:p>
    <w:p>
      <w:r>
        <w:drawing>
          <wp:inline distT="0" distB="0" distL="114300" distR="114300">
            <wp:extent cx="2153920" cy="160655"/>
            <wp:effectExtent l="0" t="0" r="10160" b="6985"/>
            <wp:docPr id="17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16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修改配置文件：</w:t>
      </w:r>
    </w:p>
    <w:p>
      <w:r>
        <w:drawing>
          <wp:inline distT="0" distB="0" distL="114300" distR="114300">
            <wp:extent cx="3284220" cy="647700"/>
            <wp:effectExtent l="0" t="0" r="7620" b="7620"/>
            <wp:docPr id="16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vim haproxy.cfg：</w:t>
      </w:r>
    </w:p>
    <w:p>
      <w:r>
        <w:drawing>
          <wp:inline distT="0" distB="0" distL="114300" distR="114300">
            <wp:extent cx="5268595" cy="2548255"/>
            <wp:effectExtent l="0" t="0" r="4445" b="12065"/>
            <wp:docPr id="17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修改xinetd 相关的配置文件：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 /etc/services</w:t>
      </w:r>
    </w:p>
    <w:p>
      <w:r>
        <w:drawing>
          <wp:inline distT="0" distB="0" distL="114300" distR="114300">
            <wp:extent cx="5267325" cy="1226820"/>
            <wp:effectExtent l="0" t="0" r="5715" b="7620"/>
            <wp:docPr id="16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修改mycatchk配置文件：</w:t>
      </w:r>
    </w:p>
    <w:p>
      <w:r>
        <w:drawing>
          <wp:inline distT="0" distB="0" distL="114300" distR="114300">
            <wp:extent cx="5271135" cy="1631950"/>
            <wp:effectExtent l="0" t="0" r="1905" b="13970"/>
            <wp:docPr id="16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8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添加脚本：</w:t>
      </w:r>
    </w:p>
    <w:p>
      <w:r>
        <w:drawing>
          <wp:inline distT="0" distB="0" distL="114300" distR="114300">
            <wp:extent cx="5268595" cy="4056380"/>
            <wp:effectExtent l="0" t="0" r="4445" b="12700"/>
            <wp:docPr id="17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重启xinetd服务：service xinetd restart</w:t>
      </w:r>
    </w:p>
    <w:p>
      <w:r>
        <w:drawing>
          <wp:inline distT="0" distB="0" distL="114300" distR="114300">
            <wp:extent cx="5272405" cy="865505"/>
            <wp:effectExtent l="0" t="0" r="635" b="3175"/>
            <wp:docPr id="16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8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为eth0绑定虚拟IP：</w:t>
      </w:r>
    </w:p>
    <w:p>
      <w:r>
        <w:drawing>
          <wp:inline distT="0" distB="0" distL="114300" distR="114300">
            <wp:extent cx="5267325" cy="2901950"/>
            <wp:effectExtent l="0" t="0" r="5715" b="8890"/>
            <wp:docPr id="16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启动haproxy：</w:t>
      </w:r>
    </w:p>
    <w:p>
      <w:r>
        <w:drawing>
          <wp:inline distT="0" distB="0" distL="114300" distR="114300">
            <wp:extent cx="5269230" cy="321310"/>
            <wp:effectExtent l="0" t="0" r="3810" b="13970"/>
            <wp:docPr id="16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" w:lineRule="atLeast"/>
        <w:ind w:left="0" w:right="0"/>
        <w:rPr>
          <w:rFonts w:ascii="Helvetica" w:hAnsi="Helvetica" w:eastAsia="Helvetica" w:cs="Helvetica"/>
          <w:color w:val="333333"/>
          <w:sz w:val="19"/>
          <w:szCs w:val="19"/>
        </w:rPr>
      </w:pPr>
      <w:r>
        <w:rPr>
          <w:rStyle w:val="12"/>
          <w:rFonts w:hint="default" w:ascii="Helvetica" w:hAnsi="Helvetica" w:eastAsia="Helvetica" w:cs="Helvetica"/>
          <w:color w:val="333333"/>
          <w:sz w:val="19"/>
          <w:szCs w:val="19"/>
          <w:shd w:val="clear" w:fill="FFFFFF"/>
        </w:rPr>
        <w:t>页面测试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" w:lineRule="atLeast"/>
        <w:ind w:left="0" w:right="0"/>
        <w:rPr>
          <w:rFonts w:hint="default" w:ascii="Helvetica" w:hAnsi="Helvetica" w:eastAsia="Helvetica" w:cs="Helvetica"/>
          <w:color w:val="333333"/>
          <w:sz w:val="19"/>
          <w:szCs w:val="19"/>
        </w:rPr>
      </w:pPr>
      <w:r>
        <w:rPr>
          <w:rStyle w:val="12"/>
          <w:rFonts w:hint="default" w:ascii="Helvetica" w:hAnsi="Helvetica" w:eastAsia="Helvetica" w:cs="Helvetica"/>
          <w:color w:val="333333"/>
          <w:sz w:val="19"/>
          <w:szCs w:val="19"/>
          <w:shd w:val="clear" w:fill="FFFFFF"/>
        </w:rPr>
        <w:t>http://192.168.57.180:48800/admin-status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" w:lineRule="atLeast"/>
        <w:ind w:left="0" w:right="0"/>
        <w:rPr>
          <w:rFonts w:hint="default" w:ascii="Helvetica" w:hAnsi="Helvetica" w:eastAsia="Helvetica" w:cs="Helvetica"/>
          <w:color w:val="333333"/>
          <w:sz w:val="19"/>
          <w:szCs w:val="19"/>
        </w:rPr>
      </w:pPr>
      <w:r>
        <w:rPr>
          <w:rStyle w:val="12"/>
          <w:rFonts w:hint="default" w:ascii="Helvetica" w:hAnsi="Helvetica" w:eastAsia="Helvetica" w:cs="Helvetica"/>
          <w:color w:val="333333"/>
          <w:sz w:val="19"/>
          <w:szCs w:val="19"/>
          <w:shd w:val="clear" w:fill="FFFFFF"/>
        </w:rPr>
        <w:drawing>
          <wp:inline distT="0" distB="0" distL="114300" distR="114300">
            <wp:extent cx="6085840" cy="2211070"/>
            <wp:effectExtent l="0" t="0" r="10160" b="13970"/>
            <wp:docPr id="189" name="图片 10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5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通过haproxy访问mycat测试：访问haproxy的虚拟ip</w:t>
      </w:r>
    </w:p>
    <w:p>
      <w:r>
        <w:drawing>
          <wp:inline distT="0" distB="0" distL="114300" distR="114300">
            <wp:extent cx="5273040" cy="1668145"/>
            <wp:effectExtent l="0" t="0" r="0" b="8255"/>
            <wp:docPr id="17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修改keepalived.conf: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BEBEBE" w:themeFill="background1" w:themeFillShade="B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BEBEBE" w:themeFill="background1" w:themeFillShade="BF"/>
          <w:tblLayout w:type="fixed"/>
        </w:tblPrEx>
        <w:tc>
          <w:tcPr>
            <w:tcW w:w="8522" w:type="dxa"/>
            <w:shd w:val="clear" w:color="auto" w:fill="BEBEBE" w:themeFill="background1" w:themeFillShade="BF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! Configuration Fileforkeepalived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vrrp_script chk_http_port {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script"/etc/keepalived/check_haproxy.sh"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interval 2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weight 2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vrrp_instance VI_1 {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state MASTER 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interface eth0 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virtual_router_id 51 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priority 150 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advert_int 1 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authentication {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auth_type PASS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auth_pass 1111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track_script {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chk_http_port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virtual_ipaddress { 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192.168.199.211 dev eth0 scope global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}</w:t>
            </w:r>
          </w:p>
        </w:tc>
      </w:tr>
    </w:tbl>
    <w:p>
      <w:r>
        <w:drawing>
          <wp:inline distT="0" distB="0" distL="114300" distR="114300">
            <wp:extent cx="4297680" cy="3429000"/>
            <wp:effectExtent l="0" t="0" r="0" b="0"/>
            <wp:docPr id="17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9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添加脚本并授予可执行权限：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/etc/keepalived/check_haproxy.sh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BEBEBE" w:themeFill="background1" w:themeFillShade="B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BEBEBE" w:themeFill="background1" w:themeFillShade="BF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BEBEBE" w:themeFill="background1" w:themeFillShade="BF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STARTHAPROXY="/usr/sbin/haproxy -f /etc/haproxy/haproxy.cfg"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#STOPKEEPALIVED="/etc/init.d/keepalived stop"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STOPKEEPALIVED="/usr/bin/systemctl stop keepalived"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LOGFILE="/var/log/keepalived-haproxy-state.log"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echo "[check_haproxy status]" &gt;&gt; $LOGFILE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A=`ps -C haproxy --no-header |wc -l`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echo "[check_haproxy status]" &gt;&gt; $LOGFILE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date &gt;&gt; $LOGFILE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if [ $A -eq 0 ];then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  echo $STARTHAPROXY &gt;&gt; $LOGFILE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  $STARTHAPROXY &gt;&gt; $LOGFILE 2&gt;&amp;1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  sleep 5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fi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if [ `ps -C haproxy --no-header |wc -l` -eq 0 ];then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  exit 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else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  exit 1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fi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shd w:val="clear" w:fill="BEBEBE" w:themeFill="background1" w:themeFillShade="BF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chmod a+x /etc/keepalived/check_haproxy.sh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启动keepalived：</w:t>
      </w:r>
    </w:p>
    <w:p>
      <w:r>
        <w:drawing>
          <wp:inline distT="0" distB="0" distL="114300" distR="114300">
            <wp:extent cx="5268595" cy="474980"/>
            <wp:effectExtent l="0" t="0" r="4445" b="12700"/>
            <wp:docPr id="17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34770"/>
            <wp:effectExtent l="0" t="0" r="635" b="6350"/>
            <wp:docPr id="18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测试：有虚拟ip的节点宕机，能否切换到另外一个节点：略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Mycat实现读写分离</w:t>
      </w:r>
    </w:p>
    <w:p>
      <w:r>
        <w:drawing>
          <wp:inline distT="0" distB="0" distL="114300" distR="114300">
            <wp:extent cx="5154295" cy="3657600"/>
            <wp:effectExtent l="0" t="0" r="12065" b="0"/>
            <wp:docPr id="18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Node5作为node4的从数据库：配置主从复制：略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Zookeeper的某一个节点中修改$MYCATHOME/conf/zkconf/schema.xml配置：</w:t>
      </w:r>
    </w:p>
    <w:p>
      <w:r>
        <w:drawing>
          <wp:inline distT="0" distB="0" distL="114300" distR="114300">
            <wp:extent cx="5270500" cy="1123315"/>
            <wp:effectExtent l="0" t="0" r="2540" b="4445"/>
            <wp:docPr id="18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重新初始化配置到zk集群中：bin/init_zk_data.sh</w:t>
      </w:r>
    </w:p>
    <w:p>
      <w:r>
        <w:drawing>
          <wp:inline distT="0" distB="0" distL="114300" distR="114300">
            <wp:extent cx="5269230" cy="690880"/>
            <wp:effectExtent l="0" t="0" r="3810" b="10160"/>
            <wp:docPr id="18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6111240"/>
            <wp:effectExtent l="0" t="0" r="7620" b="0"/>
            <wp:docPr id="18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0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11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图解说明：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HAProxy实现了Mycat多节点的集群高可用和负载均衡，而 HAProxy 自身的高可用则可以通过Keepalived来实现。因此，HAProxy主机上要同时安装 HAProxy和Keepalived，Keepalived 负责为该服务器抢占vip（虚拟ip，图中的 192.168.209.130），抢占到vip后，对该主机的访问可以通过原来的ip（192.168.209.135）访问，也可以直接通过vip（192.168.209.130）访问。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Keepalived抢占 vip有优先级，在 keepalived.conf 配置中的 priority 属性决定。但是一般哪台主机上的 Keepalived服务先启动就会抢占到 vip，即使是 slave，只要先启动也能抢到（要注意避免 Keepalived的资源抢占问题）。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(3) HAProxy负责将对vip 的请求分发到 Mycat 集群节点上， 起到负载均衡的作用。同时HAProxy也能检测到 Mycat 是否存活， HAProxy只会将请求转发到存活的Mycat上。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(4) 如果Keepalived+HAProxy高可用集群中的一台服务器宕机， 集群中另外一台服务器上的Keepalived会立刻抢占vip并接管服务，此时抢占了vip的HAProxy节点可以继续提供服务。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(5) 如果一台Mycat服务器宕机，HAPorxy转发请求时不会转发到宕机的 Mycat 上，所以Mycat依然可用。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综上：Mycat 的高可用及负载均衡由HAProxy来实现，而HAProxy的高可用，由 Keepalived 来实现。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Mycat管理与监控：</w:t>
      </w:r>
    </w:p>
    <w:p>
      <w:r>
        <w:drawing>
          <wp:inline distT="0" distB="0" distL="114300" distR="114300">
            <wp:extent cx="2542540" cy="1144270"/>
            <wp:effectExtent l="0" t="0" r="2540" b="1397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14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5595" cy="4606290"/>
            <wp:effectExtent l="0" t="0" r="4445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1、对数据库服务可用性监控：</w:t>
      </w:r>
    </w:p>
    <w:p>
      <w:r>
        <w:drawing>
          <wp:inline distT="0" distB="0" distL="114300" distR="114300">
            <wp:extent cx="3914775" cy="6034405"/>
            <wp:effectExtent l="0" t="0" r="1905" b="63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03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2、数据库可用性监控：</w:t>
      </w:r>
    </w:p>
    <w:p>
      <w:r>
        <w:drawing>
          <wp:inline distT="0" distB="0" distL="114300" distR="114300">
            <wp:extent cx="4391660" cy="5817235"/>
            <wp:effectExtent l="0" t="0" r="12700" b="444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581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3、主从复制监控：</w:t>
      </w:r>
    </w:p>
    <w:p>
      <w:bookmarkStart w:id="0" w:name="_GoBack"/>
      <w:r>
        <w:drawing>
          <wp:inline distT="0" distB="0" distL="114300" distR="114300">
            <wp:extent cx="3924300" cy="8303895"/>
            <wp:effectExtent l="0" t="0" r="7620" b="1905"/>
            <wp:docPr id="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30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Mycat集群优化：</w:t>
      </w:r>
    </w:p>
    <w:p>
      <w:r>
        <w:drawing>
          <wp:inline distT="0" distB="0" distL="114300" distR="114300">
            <wp:extent cx="2035175" cy="939165"/>
            <wp:effectExtent l="0" t="0" r="6985" b="571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93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1、Linux系统优化：</w:t>
      </w:r>
    </w:p>
    <w:p>
      <w:r>
        <w:drawing>
          <wp:inline distT="0" distB="0" distL="114300" distR="114300">
            <wp:extent cx="3028950" cy="682625"/>
            <wp:effectExtent l="0" t="0" r="3810" b="3175"/>
            <wp:docPr id="1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8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/etc/sysctl.conf文件：</w:t>
      </w:r>
    </w:p>
    <w:p>
      <w:r>
        <w:drawing>
          <wp:inline distT="0" distB="0" distL="114300" distR="114300">
            <wp:extent cx="3491865" cy="2543175"/>
            <wp:effectExtent l="0" t="0" r="13335" b="1905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/etc/security/limits.conf文件：增加如下内容：</w:t>
      </w:r>
    </w:p>
    <w:p>
      <w:r>
        <w:drawing>
          <wp:inline distT="0" distB="0" distL="114300" distR="114300">
            <wp:extent cx="1623060" cy="335280"/>
            <wp:effectExtent l="0" t="0" r="762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2、Mycat优化：</w:t>
      </w:r>
    </w:p>
    <w:p>
      <w:r>
        <w:drawing>
          <wp:inline distT="0" distB="0" distL="114300" distR="114300">
            <wp:extent cx="2207895" cy="972185"/>
            <wp:effectExtent l="0" t="0" r="1905" b="3175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1720" cy="723900"/>
            <wp:effectExtent l="0" t="0" r="10160" b="7620"/>
            <wp:docPr id="11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3205" cy="1153795"/>
            <wp:effectExtent l="0" t="0" r="5715" b="444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115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9280" cy="358775"/>
            <wp:effectExtent l="0" t="0" r="10160" b="6985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35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3、Mysql优化：</w:t>
      </w:r>
    </w:p>
    <w:p>
      <w:r>
        <w:drawing>
          <wp:inline distT="0" distB="0" distL="114300" distR="114300">
            <wp:extent cx="2356485" cy="553720"/>
            <wp:effectExtent l="0" t="0" r="5715" b="1016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4480" cy="7755890"/>
            <wp:effectExtent l="0" t="0" r="10160" b="127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775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Mycat读写分离：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环境：</w:t>
      </w:r>
      <w:r>
        <w:rPr>
          <w:rFonts w:hint="eastAsia"/>
          <w:lang w:val="en-US" w:eastAsia="zh-CN"/>
        </w:rPr>
        <w:t>node02和node03已经实现了主从复制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mycat（中间层）：node01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mysql-m（主服务）：node02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mysql-s（从服务）：node03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89120" cy="2056130"/>
            <wp:effectExtent l="0" t="0" r="0" b="1270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05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数据库裸奔时代：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只有一台mysql数据库服务器，一但宕机，项目就无法正常访问。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存在问题：数据库单点问题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开启binlog二进制日志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主从复制架构：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典型问题</w:t>
      </w:r>
      <w:r>
        <w:rPr>
          <w:rFonts w:hint="eastAsia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有一业务场景,经过测试,读写比为1:20,请根据读写比,合理设置优化方案.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读写比: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写数据/读数据的比例,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Insert/update/delelte     /  select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不管具体技术,从"读写分离"的概念出发来推导一下基本的要素.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1579880</wp:posOffset>
                </wp:positionH>
                <wp:positionV relativeFrom="paragraph">
                  <wp:posOffset>1905</wp:posOffset>
                </wp:positionV>
                <wp:extent cx="455930" cy="471805"/>
                <wp:effectExtent l="4445" t="4445" r="12065" b="11430"/>
                <wp:wrapNone/>
                <wp:docPr id="28" name="圆柱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471805"/>
                        </a:xfrm>
                        <a:prstGeom prst="can">
                          <a:avLst>
                            <a:gd name="adj" fmla="val 30880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0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2" type="#_x0000_t22" style="position:absolute;left:0pt;margin-left:124.4pt;margin-top:0.15pt;height:37.15pt;width:35.9pt;z-index:251677696;mso-width-relative:page;mso-height-relative:page;" fillcolor="#FFFFFF" filled="t" stroked="t" coordsize="21600,21600" o:gfxdata="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xmvJO9gAAAAHAQAADwAAAAAAAAABACAAAAAiAAAAZHJzL2Rvd25y&#10;ZXYueG1sUEsBAhQAFAAAAAgAh07iQJXHlOL+AQAAAAQAAA4AAAAAAAAAAQAgAAAAJwEAAGRycy9l&#10;Mm9Eb2MueG1sUEsFBgAAAAAGAAYAWQEAAJcFAAAAAA==&#10;" adj="6445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1036955</wp:posOffset>
                </wp:positionH>
                <wp:positionV relativeFrom="paragraph">
                  <wp:posOffset>149860</wp:posOffset>
                </wp:positionV>
                <wp:extent cx="450850" cy="483235"/>
                <wp:effectExtent l="4445" t="4445" r="17145" b="15240"/>
                <wp:wrapNone/>
                <wp:docPr id="1" name="圆柱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483235"/>
                        </a:xfrm>
                        <a:prstGeom prst="can">
                          <a:avLst>
                            <a:gd name="adj" fmla="val 30880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读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2" type="#_x0000_t22" style="position:absolute;left:0pt;margin-left:81.65pt;margin-top:11.8pt;height:38.05pt;width:35.5pt;z-index:251678720;mso-width-relative:page;mso-height-relative:page;" fillcolor="#FFFFFF" filled="t" stroked="t" coordsize="21600,21600" o:gfxdata="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IV2IqvZAAAACQEAAA8AAAAAAAAAAQAgAAAAIgAAAGRycy9kb3ducmV2&#10;LnhtbFBLAQIUABQAAAAIAIdO4kBjnziv+wEAAP4DAAAOAAAAAAAAAAEAIAAAACgBAABkcnMvZTJv&#10;RG9jLnhtbFBLBQYAAAAABgAGAFkBAACVBQAAAAA=&#10;" adj="6223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读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2139315</wp:posOffset>
                </wp:positionH>
                <wp:positionV relativeFrom="paragraph">
                  <wp:posOffset>146685</wp:posOffset>
                </wp:positionV>
                <wp:extent cx="440055" cy="478155"/>
                <wp:effectExtent l="4445" t="4445" r="12700" b="5080"/>
                <wp:wrapNone/>
                <wp:docPr id="20" name="圆柱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" cy="478155"/>
                        </a:xfrm>
                        <a:prstGeom prst="can">
                          <a:avLst>
                            <a:gd name="adj" fmla="val 30880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读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2" type="#_x0000_t22" style="position:absolute;left:0pt;margin-left:168.45pt;margin-top:11.55pt;height:37.65pt;width:34.65pt;z-index:251680768;mso-width-relative:page;mso-height-relative:page;" fillcolor="#FFFFFF" filled="t" stroked="t" coordsize="21600,21600" o:gfxdata="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Nh3jNHZAAAACQEAAA8AAAAAAAAAAQAgAAAAIgAAAGRycy9kb3ducmV2&#10;LnhtbFBLAQIUABQAAAAIAIdO4kB4rUX8+wEAAAAEAAAOAAAAAAAAAAEAIAAAACgBAABkcnMvZTJv&#10;RG9jLnhtbFBLBQYAAAAABgAGAFkBAACVBQAAAAA=&#10;" adj="6139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读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1586230</wp:posOffset>
                </wp:positionH>
                <wp:positionV relativeFrom="paragraph">
                  <wp:posOffset>134620</wp:posOffset>
                </wp:positionV>
                <wp:extent cx="466725" cy="514350"/>
                <wp:effectExtent l="4445" t="4445" r="16510" b="14605"/>
                <wp:wrapNone/>
                <wp:docPr id="23" name="圆柱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can">
                          <a:avLst>
                            <a:gd name="adj" fmla="val 30880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读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2" type="#_x0000_t22" style="position:absolute;left:0pt;margin-left:124.9pt;margin-top:10.6pt;height:40.5pt;width:36.75pt;z-index:251679744;mso-width-relative:page;mso-height-relative:page;" fillcolor="#FFFFFF" filled="t" stroked="t" coordsize="21600,21600" o:gfxdata="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pR0fT9kAAAAKAQAADwAAAAAAAAABACAAAAAiAAAAZHJzL2Rvd25y&#10;ZXYueG1sUEsBAhQAFAAAAAgAh07iQDeoihz9AQAAAAQAAA4AAAAAAAAAAQAgAAAAKAEAAGRycy9l&#10;Mm9Eb2MueG1sUEsFBgAAAAAGAAYAWQEAAJcFAAAAAA==&#10;" adj="6052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读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通俗的说:</w:t>
      </w:r>
      <w:r>
        <w:rPr>
          <w:rFonts w:hint="eastAsia"/>
          <w:b/>
          <w:bCs/>
          <w:lang w:val="en-US" w:eastAsia="zh-CN"/>
        </w:rPr>
        <w:t>读服务器</w:t>
      </w:r>
      <w:r>
        <w:rPr>
          <w:rFonts w:hint="eastAsia"/>
          <w:lang w:val="en-US" w:eastAsia="zh-CN"/>
        </w:rPr>
        <w:t>就是指</w:t>
      </w:r>
      <w:r>
        <w:rPr>
          <w:rFonts w:hint="eastAsia"/>
          <w:b/>
          <w:bCs/>
          <w:lang w:val="en-US" w:eastAsia="zh-CN"/>
        </w:rPr>
        <w:t>写服务器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0000FF"/>
          <w:lang w:val="en-US" w:eastAsia="zh-CN"/>
        </w:rPr>
        <w:t>数据镜像</w:t>
      </w:r>
      <w:r>
        <w:rPr>
          <w:rFonts w:hint="eastAsia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从服务端看:要有N台从服务器和主服务器保持数据一致.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从客户端看:比如有一条insert语句和一条select 语句,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则要区分读/写语句,并且分别请求从/主服务器.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服务器端读写分离的具体技术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1:数据库集群技术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集群由3个概念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1:sql节点  sql 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2:数据节点 data 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3:管理节点 ndb managerment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Sql语句发送"1sql节点", "1sql"节点发往"2数据节点",再由3管理节点完成数据节点的之间的同步.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集群技术相对复杂,至少有3种节点,4台服务器才能完成.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2:数据库复制 replication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195580</wp:posOffset>
                </wp:positionV>
                <wp:extent cx="752475" cy="926465"/>
                <wp:effectExtent l="4445" t="4445" r="5080" b="13970"/>
                <wp:wrapNone/>
                <wp:docPr id="21" name="圆柱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926465"/>
                        </a:xfrm>
                        <a:prstGeom prst="can">
                          <a:avLst>
                            <a:gd name="adj" fmla="val 38921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读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/slave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2" type="#_x0000_t22" style="position:absolute;left:0pt;margin-left:178.65pt;margin-top:15.4pt;height:72.95pt;width:59.25pt;z-index:251682816;mso-width-relative:page;mso-height-relative:page;" fillcolor="#FFFFFF" filled="t" stroked="t" coordsize="21600,21600" o:gfxdata="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CKz6ozYAAAACgEAAA8AAAAAAAAAAQAgAAAAIgAAAGRycy9kb3ducmV2&#10;LnhtbFBLAQIUABQAAAAIAIdO4kCD8eg3/AEAAAAEAAAOAAAAAAAAAAEAIAAAACcBAABkcnMvZTJv&#10;RG9jLnhtbFBLBQYAAAAABgAGAFkBAACVBQAAAAA=&#10;" adj="6828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读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/slave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105410</wp:posOffset>
                </wp:positionH>
                <wp:positionV relativeFrom="paragraph">
                  <wp:posOffset>176530</wp:posOffset>
                </wp:positionV>
                <wp:extent cx="801370" cy="972820"/>
                <wp:effectExtent l="4445" t="4445" r="17145" b="13335"/>
                <wp:wrapNone/>
                <wp:docPr id="17" name="圆柱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370" cy="972820"/>
                        </a:xfrm>
                        <a:prstGeom prst="can">
                          <a:avLst>
                            <a:gd name="adj" fmla="val 38921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/master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0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2" type="#_x0000_t22" style="position:absolute;left:0pt;margin-left:8.3pt;margin-top:13.9pt;height:76.6pt;width:63.1pt;z-index:251681792;mso-width-relative:page;mso-height-relative:page;" fillcolor="#FFFFFF" filled="t" stroked="t" coordsize="21600,21600" o:gfxdata="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CN5qkPRAAAACQEAAA8AAAAAAAAAAQAgAAAAIgAAAGRycy9kb3ducmV2LnhtbFBL&#10;AQIUABQAAAAIAIdO4kBvDrna/QEAAAAEAAAOAAAAAAAAAAEAIAAAACABAABkcnMvZTJvRG9jLnht&#10;bFBLBQYAAAAABgAGAFkBAACPBQAAAAA=&#10;" adj="6925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/master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954405</wp:posOffset>
                </wp:positionH>
                <wp:positionV relativeFrom="paragraph">
                  <wp:posOffset>46990</wp:posOffset>
                </wp:positionV>
                <wp:extent cx="1190625" cy="9525"/>
                <wp:effectExtent l="0" t="29210" r="13335" b="37465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625" cy="952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75.15pt;margin-top:3.7pt;height:0.75pt;width:93.75pt;z-index:251683840;mso-width-relative:page;mso-height-relative:page;" filled="f" stroked="t" coordsize="21600,21600" o:gfxdata="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A9BExD&#10;1wAAAAcBAAAPAAAAAAAAAAEAIAAAACIAAABkcnMvZG93bnJldi54bWxQSwECFAAUAAAACACHTuJA&#10;3qiHD+kBAACpAwAADgAAAAAAAAABACAAAAAmAQAAZHJzL2Uyb0RvYy54bWxQSwUGAAAAAAYABgBZ&#10;AQAAgQUAAAAA&#10;">
                <v:fill on="f" focussize="0,0"/>
                <v:stroke color="#000000" joinstyle="round" endarrow="block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1253490</wp:posOffset>
                </wp:positionH>
                <wp:positionV relativeFrom="paragraph">
                  <wp:posOffset>134620</wp:posOffset>
                </wp:positionV>
                <wp:extent cx="694055" cy="271780"/>
                <wp:effectExtent l="4445" t="4445" r="17780" b="1333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055" cy="271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同步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8.7pt;margin-top:10.6pt;height:21.4pt;width:54.65pt;z-index:251685888;mso-width-relative:page;mso-height-relative:page;" fillcolor="#FFFFFF" filled="t" stroked="t" coordsize="21600,21600" o:gfxdata="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BBIjZrYAAAACQEAAA8AAAAAAAAAAQAgAAAAIgAAAGRycy9kb3ducmV2LnhtbFBLAQIU&#10;ABQAAAAIAIdO4kA1VWu+8wEAAOkDAAAOAAAAAAAAAAEAIAAAACcBAABkcnMvZTJvRG9jLnhtbFBL&#10;BQYAAAAABgAGAFkBAACM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同步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951230</wp:posOffset>
                </wp:positionH>
                <wp:positionV relativeFrom="paragraph">
                  <wp:posOffset>60325</wp:posOffset>
                </wp:positionV>
                <wp:extent cx="1257300" cy="17145"/>
                <wp:effectExtent l="0" t="36830" r="7620" b="22225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7300" cy="1714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74.9pt;margin-top:4.75pt;height:1.35pt;width:99pt;z-index:251684864;mso-width-relative:page;mso-height-relative:page;" filled="f" stroked="t" coordsize="21600,21600" o:gfxdata="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AJ&#10;mF4s1gAAAAgBAAAPAAAAAAAAAAEAIAAAACIAAABkcnMvZG93bnJldi54bWxQSwECFAAUAAAACACH&#10;TuJA8vgwYO0BAACqAwAADgAAAAAAAAABACAAAAAlAQAAZHJzL2Uyb0RvYy54bWxQSwUGAAAAAAYA&#10;BgBZAQAAhAUAAAAA&#10;">
                <v:fill on="f" focussize="0,0"/>
                <v:stroke color="#000000" joinstyle="round" endarrow="block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数据库复制 replication 的实现原理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1:主服务器凡运行语句,都产生一个二进制日志 binlog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2:从服务器不断读取主服务器的binlog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3:从主服务读取到的binlog,转换为自身可执行的relaylog,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4:执行relaylog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实现步骤: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1:首先确保主服务器打开二进制日志功能.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这样,主服务器一旦有数据变化,立即产生二进制日志.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2:从服务器也需要开启二进制日志和relay日志功能.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这样可以从主服务器读取binlog,并产生relaylog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3:在主服务器建立一个从服务器的账号,并授予数得上权限.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4: 指定从服务对应的主服务器,开启从服务器.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本人虚拟机下有两台linux,IP为199 200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1: 200做从服务器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2: 199mysql,做为主服务器.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3: 保证主从3306端口互通.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4: 配置主服务器,打开binlog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09825" cy="371475"/>
            <wp:effectExtent l="0" t="0" r="13335" b="952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#给服务器起一个唯一的id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server-id=1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#开启二进制日志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log-bin=mysql-bin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#指定日志格式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binlog-format=mixd/row/statement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重启mysql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4725"/>
            <wp:effectExtent l="0" t="0" r="3810" b="63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已经能够充当master服务器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5: 配置从服务器打开binlog和relaylog</w:t>
      </w:r>
    </w:p>
    <w:p>
      <w:r>
        <w:drawing>
          <wp:inline distT="0" distB="0" distL="114300" distR="114300">
            <wp:extent cx="2143125" cy="390525"/>
            <wp:effectExtent l="0" t="0" r="5715" b="571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6925" cy="1304925"/>
            <wp:effectExtent l="0" t="0" r="5715" b="571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重启从服务器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6: 在主服务器上创建相应的复制账号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67275" cy="904875"/>
            <wp:effectExtent l="0" t="0" r="9525" b="952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7: 在从服务器通过语句指定要复制的主服务器(注意,可以一主多从,不可一从多主).</w:t>
      </w:r>
    </w:p>
    <w:p>
      <w:r>
        <w:drawing>
          <wp:inline distT="0" distB="0" distL="114300" distR="114300">
            <wp:extent cx="3248025" cy="1143000"/>
            <wp:effectExtent l="0" t="0" r="13335" b="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8:启动从服务器功能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-&gt;start slave;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4425" cy="1905000"/>
            <wp:effectExtent l="0" t="0" r="13335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 测试.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常用语句: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master status ; 查看master的状态, 尤其是当前的日志及位置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slave stattus; 查看slave的状态.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reset slave ;  重置slave状态.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slave ; 启动slave 状态(开始监听msater的变化)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stop slave; 暂停slave状态;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0F5799A"/>
    <w:multiLevelType w:val="multilevel"/>
    <w:tmpl w:val="A0F5799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A5750CA8"/>
    <w:multiLevelType w:val="multilevel"/>
    <w:tmpl w:val="A5750CA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E0024437"/>
    <w:multiLevelType w:val="singleLevel"/>
    <w:tmpl w:val="E0024437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CFC5572"/>
    <w:multiLevelType w:val="singleLevel"/>
    <w:tmpl w:val="0CFC5572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1DBF722D"/>
    <w:multiLevelType w:val="multilevel"/>
    <w:tmpl w:val="1DBF722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3428771E"/>
    <w:multiLevelType w:val="singleLevel"/>
    <w:tmpl w:val="3428771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3696706A"/>
    <w:multiLevelType w:val="singleLevel"/>
    <w:tmpl w:val="3696706A"/>
    <w:lvl w:ilvl="0" w:tentative="0">
      <w:start w:val="1"/>
      <w:numFmt w:val="decimal"/>
      <w:suff w:val="space"/>
      <w:lvlText w:val="(%1)"/>
      <w:lvlJc w:val="left"/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300C1"/>
    <w:rsid w:val="00B257DE"/>
    <w:rsid w:val="011864A2"/>
    <w:rsid w:val="02177DD6"/>
    <w:rsid w:val="0263603C"/>
    <w:rsid w:val="02BF28A2"/>
    <w:rsid w:val="030B7794"/>
    <w:rsid w:val="030F5B71"/>
    <w:rsid w:val="0345431B"/>
    <w:rsid w:val="03C817F5"/>
    <w:rsid w:val="04DD06B0"/>
    <w:rsid w:val="04E10E33"/>
    <w:rsid w:val="04ED45E0"/>
    <w:rsid w:val="04F0655C"/>
    <w:rsid w:val="04F3550B"/>
    <w:rsid w:val="05405B68"/>
    <w:rsid w:val="05C9535C"/>
    <w:rsid w:val="06B66BD1"/>
    <w:rsid w:val="06E05525"/>
    <w:rsid w:val="074B0F50"/>
    <w:rsid w:val="08126E74"/>
    <w:rsid w:val="082A5EDD"/>
    <w:rsid w:val="0A1F6DC7"/>
    <w:rsid w:val="0B700FA8"/>
    <w:rsid w:val="0B785EBF"/>
    <w:rsid w:val="0B971684"/>
    <w:rsid w:val="0BAC3A5D"/>
    <w:rsid w:val="0C0772D7"/>
    <w:rsid w:val="0C5C1210"/>
    <w:rsid w:val="0C663A60"/>
    <w:rsid w:val="0C7B3E1B"/>
    <w:rsid w:val="0C82367A"/>
    <w:rsid w:val="0D086386"/>
    <w:rsid w:val="0D1E4E61"/>
    <w:rsid w:val="0DA677C8"/>
    <w:rsid w:val="0E012B58"/>
    <w:rsid w:val="0E4E6496"/>
    <w:rsid w:val="0E625991"/>
    <w:rsid w:val="0E9D185D"/>
    <w:rsid w:val="0EC2528A"/>
    <w:rsid w:val="0ECE65A8"/>
    <w:rsid w:val="0F7264F7"/>
    <w:rsid w:val="0F8B7B44"/>
    <w:rsid w:val="0FA03160"/>
    <w:rsid w:val="0FC959E0"/>
    <w:rsid w:val="0FE85A8E"/>
    <w:rsid w:val="0FFF2D22"/>
    <w:rsid w:val="102677C1"/>
    <w:rsid w:val="10405DB8"/>
    <w:rsid w:val="10456B26"/>
    <w:rsid w:val="1047344F"/>
    <w:rsid w:val="106B3202"/>
    <w:rsid w:val="107A3A90"/>
    <w:rsid w:val="10C8661A"/>
    <w:rsid w:val="114F1554"/>
    <w:rsid w:val="12021E5A"/>
    <w:rsid w:val="12BE1CEE"/>
    <w:rsid w:val="12E87D9D"/>
    <w:rsid w:val="13606331"/>
    <w:rsid w:val="13963A64"/>
    <w:rsid w:val="13B62011"/>
    <w:rsid w:val="143B1F38"/>
    <w:rsid w:val="143D76B5"/>
    <w:rsid w:val="14425D37"/>
    <w:rsid w:val="16127964"/>
    <w:rsid w:val="162D0CCE"/>
    <w:rsid w:val="165D157F"/>
    <w:rsid w:val="16C57830"/>
    <w:rsid w:val="16FC5235"/>
    <w:rsid w:val="17201E90"/>
    <w:rsid w:val="17814EB2"/>
    <w:rsid w:val="17B715A1"/>
    <w:rsid w:val="183A47F7"/>
    <w:rsid w:val="188736DA"/>
    <w:rsid w:val="18DF7827"/>
    <w:rsid w:val="192154D7"/>
    <w:rsid w:val="19AC7A05"/>
    <w:rsid w:val="19BD2D9B"/>
    <w:rsid w:val="19DB6A09"/>
    <w:rsid w:val="1A413DCA"/>
    <w:rsid w:val="1A9F0C39"/>
    <w:rsid w:val="1B0C4A89"/>
    <w:rsid w:val="1C1605D6"/>
    <w:rsid w:val="1C3B1D92"/>
    <w:rsid w:val="1C3B2BEF"/>
    <w:rsid w:val="1C5178CB"/>
    <w:rsid w:val="1C606D81"/>
    <w:rsid w:val="1C726124"/>
    <w:rsid w:val="1CD859DE"/>
    <w:rsid w:val="1D371317"/>
    <w:rsid w:val="1DBB1AED"/>
    <w:rsid w:val="1E6431BE"/>
    <w:rsid w:val="1E8465A0"/>
    <w:rsid w:val="1E912BE4"/>
    <w:rsid w:val="1ED50AD2"/>
    <w:rsid w:val="1EE0632F"/>
    <w:rsid w:val="1F071610"/>
    <w:rsid w:val="1FD860E5"/>
    <w:rsid w:val="20B63320"/>
    <w:rsid w:val="20DF7F25"/>
    <w:rsid w:val="21285539"/>
    <w:rsid w:val="214A16B8"/>
    <w:rsid w:val="216C19BF"/>
    <w:rsid w:val="21BD5F71"/>
    <w:rsid w:val="224B3161"/>
    <w:rsid w:val="224E2377"/>
    <w:rsid w:val="22835A3E"/>
    <w:rsid w:val="22873684"/>
    <w:rsid w:val="22B042C8"/>
    <w:rsid w:val="230A69E0"/>
    <w:rsid w:val="230F5CB8"/>
    <w:rsid w:val="23603F3F"/>
    <w:rsid w:val="23B05FA2"/>
    <w:rsid w:val="241469BF"/>
    <w:rsid w:val="24605F15"/>
    <w:rsid w:val="24D701DD"/>
    <w:rsid w:val="253511E8"/>
    <w:rsid w:val="253643E6"/>
    <w:rsid w:val="256F23C2"/>
    <w:rsid w:val="259F4C3C"/>
    <w:rsid w:val="25B60CF5"/>
    <w:rsid w:val="261F3DA3"/>
    <w:rsid w:val="263052C6"/>
    <w:rsid w:val="26B65FF1"/>
    <w:rsid w:val="27217DF3"/>
    <w:rsid w:val="27391F99"/>
    <w:rsid w:val="27F2192E"/>
    <w:rsid w:val="285210E3"/>
    <w:rsid w:val="28816739"/>
    <w:rsid w:val="28C41C62"/>
    <w:rsid w:val="290609B6"/>
    <w:rsid w:val="291514EB"/>
    <w:rsid w:val="2954244A"/>
    <w:rsid w:val="29C93EED"/>
    <w:rsid w:val="2A256815"/>
    <w:rsid w:val="2BA866C9"/>
    <w:rsid w:val="2BF015B2"/>
    <w:rsid w:val="2D437595"/>
    <w:rsid w:val="2D6E45FC"/>
    <w:rsid w:val="2DE6495A"/>
    <w:rsid w:val="2E4D07A2"/>
    <w:rsid w:val="2FD7392B"/>
    <w:rsid w:val="30A32E79"/>
    <w:rsid w:val="30B61C2E"/>
    <w:rsid w:val="30C301FC"/>
    <w:rsid w:val="31221060"/>
    <w:rsid w:val="316E03BF"/>
    <w:rsid w:val="31970D0B"/>
    <w:rsid w:val="31E978E0"/>
    <w:rsid w:val="32396AAA"/>
    <w:rsid w:val="32655323"/>
    <w:rsid w:val="32986303"/>
    <w:rsid w:val="32D72C20"/>
    <w:rsid w:val="32EF640D"/>
    <w:rsid w:val="32FE128A"/>
    <w:rsid w:val="338029C1"/>
    <w:rsid w:val="34767C5E"/>
    <w:rsid w:val="35212A20"/>
    <w:rsid w:val="352D7B4B"/>
    <w:rsid w:val="356D5374"/>
    <w:rsid w:val="36494053"/>
    <w:rsid w:val="36E2486E"/>
    <w:rsid w:val="37237E14"/>
    <w:rsid w:val="37B545AD"/>
    <w:rsid w:val="3875680B"/>
    <w:rsid w:val="389B577E"/>
    <w:rsid w:val="38EE0E2E"/>
    <w:rsid w:val="394715F5"/>
    <w:rsid w:val="39A260DA"/>
    <w:rsid w:val="3A6771BA"/>
    <w:rsid w:val="3B217AD3"/>
    <w:rsid w:val="3B524FC7"/>
    <w:rsid w:val="3B6E32A3"/>
    <w:rsid w:val="3B70207D"/>
    <w:rsid w:val="3C481364"/>
    <w:rsid w:val="3C9D1EE3"/>
    <w:rsid w:val="3CA3651B"/>
    <w:rsid w:val="3CE1188C"/>
    <w:rsid w:val="3CEE7CDE"/>
    <w:rsid w:val="3D7F0D85"/>
    <w:rsid w:val="3DBE0691"/>
    <w:rsid w:val="3E4526F7"/>
    <w:rsid w:val="3EFD1CE9"/>
    <w:rsid w:val="3F663ED2"/>
    <w:rsid w:val="3F9D6013"/>
    <w:rsid w:val="40395320"/>
    <w:rsid w:val="40E5377E"/>
    <w:rsid w:val="41755B44"/>
    <w:rsid w:val="41A36208"/>
    <w:rsid w:val="42006B75"/>
    <w:rsid w:val="4219487B"/>
    <w:rsid w:val="42925AD9"/>
    <w:rsid w:val="42D33F3C"/>
    <w:rsid w:val="430D7C84"/>
    <w:rsid w:val="435A6D1B"/>
    <w:rsid w:val="444B0EBF"/>
    <w:rsid w:val="44830608"/>
    <w:rsid w:val="44A3328C"/>
    <w:rsid w:val="4543329B"/>
    <w:rsid w:val="454A4A98"/>
    <w:rsid w:val="45957D52"/>
    <w:rsid w:val="464461E6"/>
    <w:rsid w:val="46AB323A"/>
    <w:rsid w:val="48264506"/>
    <w:rsid w:val="484755FA"/>
    <w:rsid w:val="4853425E"/>
    <w:rsid w:val="48FC0AB0"/>
    <w:rsid w:val="49BF7AE7"/>
    <w:rsid w:val="4A7878EA"/>
    <w:rsid w:val="4B05401A"/>
    <w:rsid w:val="4B440402"/>
    <w:rsid w:val="4C4A6C8F"/>
    <w:rsid w:val="4C8C0F42"/>
    <w:rsid w:val="4CBE1A8B"/>
    <w:rsid w:val="4DCA734F"/>
    <w:rsid w:val="4DD4488D"/>
    <w:rsid w:val="4DFB093E"/>
    <w:rsid w:val="4E193178"/>
    <w:rsid w:val="4F3A3794"/>
    <w:rsid w:val="4FA10359"/>
    <w:rsid w:val="507E07C1"/>
    <w:rsid w:val="508F5210"/>
    <w:rsid w:val="50D56D99"/>
    <w:rsid w:val="515B708E"/>
    <w:rsid w:val="518E1FD7"/>
    <w:rsid w:val="52025C2E"/>
    <w:rsid w:val="530D4E2F"/>
    <w:rsid w:val="53331EC9"/>
    <w:rsid w:val="53B96107"/>
    <w:rsid w:val="53ED2A04"/>
    <w:rsid w:val="540542FD"/>
    <w:rsid w:val="546C3453"/>
    <w:rsid w:val="558A5335"/>
    <w:rsid w:val="56C07A5B"/>
    <w:rsid w:val="571F6AEB"/>
    <w:rsid w:val="572367C8"/>
    <w:rsid w:val="57971F51"/>
    <w:rsid w:val="57CD27D1"/>
    <w:rsid w:val="58AB79B1"/>
    <w:rsid w:val="593824C8"/>
    <w:rsid w:val="59410286"/>
    <w:rsid w:val="594F4097"/>
    <w:rsid w:val="59C84699"/>
    <w:rsid w:val="59FB544A"/>
    <w:rsid w:val="5AB3551C"/>
    <w:rsid w:val="5AF067E2"/>
    <w:rsid w:val="5B0D4668"/>
    <w:rsid w:val="5BD715EA"/>
    <w:rsid w:val="5C1602D1"/>
    <w:rsid w:val="5CED1DC6"/>
    <w:rsid w:val="5D17712D"/>
    <w:rsid w:val="5D4A1CE5"/>
    <w:rsid w:val="5D6E4BAA"/>
    <w:rsid w:val="5D8046DC"/>
    <w:rsid w:val="5DE20883"/>
    <w:rsid w:val="5DE20E8C"/>
    <w:rsid w:val="5DE853FC"/>
    <w:rsid w:val="5E8575A5"/>
    <w:rsid w:val="5F2B18D1"/>
    <w:rsid w:val="5F2E6622"/>
    <w:rsid w:val="5FE31208"/>
    <w:rsid w:val="601C4939"/>
    <w:rsid w:val="606D577E"/>
    <w:rsid w:val="60EC6FFE"/>
    <w:rsid w:val="61D23163"/>
    <w:rsid w:val="62626845"/>
    <w:rsid w:val="627B4BF8"/>
    <w:rsid w:val="62F27524"/>
    <w:rsid w:val="638D37CD"/>
    <w:rsid w:val="63D04A75"/>
    <w:rsid w:val="640D6CB8"/>
    <w:rsid w:val="64157331"/>
    <w:rsid w:val="645920EE"/>
    <w:rsid w:val="64634A91"/>
    <w:rsid w:val="648477B5"/>
    <w:rsid w:val="64CE22A8"/>
    <w:rsid w:val="64DA0EC3"/>
    <w:rsid w:val="65283819"/>
    <w:rsid w:val="65287974"/>
    <w:rsid w:val="6565026B"/>
    <w:rsid w:val="657D52BB"/>
    <w:rsid w:val="657F28B0"/>
    <w:rsid w:val="660D3D7B"/>
    <w:rsid w:val="661B49B0"/>
    <w:rsid w:val="6647306F"/>
    <w:rsid w:val="665729C6"/>
    <w:rsid w:val="66F424EA"/>
    <w:rsid w:val="67044169"/>
    <w:rsid w:val="6747381E"/>
    <w:rsid w:val="677F659D"/>
    <w:rsid w:val="68025B26"/>
    <w:rsid w:val="68A02C1F"/>
    <w:rsid w:val="68FC5557"/>
    <w:rsid w:val="6A9B7CE6"/>
    <w:rsid w:val="6AF75D3D"/>
    <w:rsid w:val="6B1335FD"/>
    <w:rsid w:val="6BB7074D"/>
    <w:rsid w:val="6BD66177"/>
    <w:rsid w:val="6C242689"/>
    <w:rsid w:val="6C7D70BB"/>
    <w:rsid w:val="6C842F74"/>
    <w:rsid w:val="6C97653B"/>
    <w:rsid w:val="6CB90FD1"/>
    <w:rsid w:val="6CDB7175"/>
    <w:rsid w:val="6DD149AC"/>
    <w:rsid w:val="6DE4729B"/>
    <w:rsid w:val="6DEA1BB9"/>
    <w:rsid w:val="6DFF383C"/>
    <w:rsid w:val="6EB76C95"/>
    <w:rsid w:val="6F270236"/>
    <w:rsid w:val="6F3B6E21"/>
    <w:rsid w:val="6F3C4BD2"/>
    <w:rsid w:val="6FE67F15"/>
    <w:rsid w:val="706306E0"/>
    <w:rsid w:val="70754415"/>
    <w:rsid w:val="71016994"/>
    <w:rsid w:val="71570225"/>
    <w:rsid w:val="71605AD2"/>
    <w:rsid w:val="71C90931"/>
    <w:rsid w:val="723936F5"/>
    <w:rsid w:val="736A4772"/>
    <w:rsid w:val="737F6CE1"/>
    <w:rsid w:val="73A34E62"/>
    <w:rsid w:val="740116B0"/>
    <w:rsid w:val="74B9531C"/>
    <w:rsid w:val="74BB587C"/>
    <w:rsid w:val="751B3C99"/>
    <w:rsid w:val="770D31CC"/>
    <w:rsid w:val="77392022"/>
    <w:rsid w:val="77D0134B"/>
    <w:rsid w:val="78146F60"/>
    <w:rsid w:val="78B75829"/>
    <w:rsid w:val="78EC495D"/>
    <w:rsid w:val="7913609C"/>
    <w:rsid w:val="79622EBE"/>
    <w:rsid w:val="79E21B44"/>
    <w:rsid w:val="7A4506BE"/>
    <w:rsid w:val="7ADF65F9"/>
    <w:rsid w:val="7B7B2EA6"/>
    <w:rsid w:val="7BAB5B67"/>
    <w:rsid w:val="7BCC3148"/>
    <w:rsid w:val="7C891633"/>
    <w:rsid w:val="7C996B2D"/>
    <w:rsid w:val="7C9E5866"/>
    <w:rsid w:val="7CB937DF"/>
    <w:rsid w:val="7D6557B5"/>
    <w:rsid w:val="7E1307A9"/>
    <w:rsid w:val="7E8357F9"/>
    <w:rsid w:val="7EC5520C"/>
    <w:rsid w:val="7ED828FA"/>
    <w:rsid w:val="7F3B011C"/>
    <w:rsid w:val="7F9D58AA"/>
    <w:rsid w:val="7FAF4F0C"/>
    <w:rsid w:val="7FB34185"/>
    <w:rsid w:val="7FCD2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1">
    <w:name w:val="Default Paragraph Font"/>
    <w:semiHidden/>
    <w:uiPriority w:val="0"/>
  </w:style>
  <w:style w:type="table" w:default="1" w:styleId="1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Emphasis"/>
    <w:basedOn w:val="11"/>
    <w:qFormat/>
    <w:uiPriority w:val="0"/>
    <w:rPr>
      <w:i/>
    </w:rPr>
  </w:style>
  <w:style w:type="character" w:styleId="14">
    <w:name w:val="Hyperlink"/>
    <w:basedOn w:val="11"/>
    <w:qFormat/>
    <w:uiPriority w:val="0"/>
    <w:rPr>
      <w:color w:val="0000FF"/>
      <w:u w:val="single"/>
    </w:rPr>
  </w:style>
  <w:style w:type="character" w:styleId="15">
    <w:name w:val="HTML Code"/>
    <w:basedOn w:val="11"/>
    <w:qFormat/>
    <w:uiPriority w:val="0"/>
    <w:rPr>
      <w:rFonts w:ascii="Courier New" w:hAnsi="Courier New"/>
      <w:sz w:val="20"/>
    </w:rPr>
  </w:style>
  <w:style w:type="table" w:styleId="17">
    <w:name w:val="Table Grid"/>
    <w:basedOn w:val="1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4" Type="http://schemas.openxmlformats.org/officeDocument/2006/relationships/fontTable" Target="fontTable.xml"/><Relationship Id="rId173" Type="http://schemas.openxmlformats.org/officeDocument/2006/relationships/numbering" Target="numbering.xml"/><Relationship Id="rId172" Type="http://schemas.openxmlformats.org/officeDocument/2006/relationships/customXml" Target="../customXml/item1.xml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2019-01-05T16:22:50Z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  <property fmtid="{D5CDD505-2E9C-101B-9397-08002B2CF9AE}" pid="3" name="KSORubyTemplateID" linkTarget="0">
    <vt:lpwstr>6</vt:lpwstr>
  </property>
</Properties>
</file>